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01AA6" w:rsidRDefault="00915606">
      <w:r>
        <w:rPr>
          <w:noProof/>
        </w:rPr>
        <mc:AlternateContent>
          <mc:Choice Requires="wps">
            <w:drawing>
              <wp:anchor distT="0" distB="0" distL="114300" distR="114300" simplePos="0" relativeHeight="251658240" behindDoc="0" locked="0" layoutInCell="1" allowOverlap="1">
                <wp:simplePos x="0" y="0"/>
                <wp:positionH relativeFrom="column">
                  <wp:posOffset>-218440</wp:posOffset>
                </wp:positionH>
                <wp:positionV relativeFrom="paragraph">
                  <wp:posOffset>-401955</wp:posOffset>
                </wp:positionV>
                <wp:extent cx="6936740" cy="9338945"/>
                <wp:effectExtent l="67310" t="64770" r="63500" b="641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9338945"/>
                        </a:xfrm>
                        <a:prstGeom prst="rect">
                          <a:avLst/>
                        </a:prstGeom>
                        <a:noFill/>
                        <a:ln w="127000" cmpd="thickThin">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A0031" w:rsidRDefault="007A0031" w:rsidP="00401AA6">
                            <w:pPr>
                              <w:jc w:val="center"/>
                            </w:pPr>
                          </w:p>
                          <w:p w:rsidR="007A0031" w:rsidRDefault="007A0031" w:rsidP="00401AA6">
                            <w:pPr>
                              <w:jc w:val="center"/>
                            </w:pPr>
                          </w:p>
                          <w:p w:rsidR="007A0031" w:rsidRDefault="007A0031" w:rsidP="00401AA6">
                            <w:pPr>
                              <w:jc w:val="center"/>
                            </w:pPr>
                          </w:p>
                          <w:p w:rsidR="007A0031" w:rsidRDefault="007A0031" w:rsidP="00401AA6">
                            <w:pPr>
                              <w:jc w:val="center"/>
                            </w:pPr>
                          </w:p>
                          <w:p w:rsidR="007A0031" w:rsidRPr="00EE1CB0" w:rsidRDefault="007A0031" w:rsidP="00401AA6">
                            <w:pPr>
                              <w:jc w:val="center"/>
                              <w:rPr>
                                <w:rFonts w:ascii="Berlin Sans FB" w:hAnsi="Berlin Sans FB"/>
                                <w:sz w:val="120"/>
                                <w:szCs w:val="120"/>
                              </w:rPr>
                            </w:pPr>
                            <w:r w:rsidRPr="00EE1CB0">
                              <w:rPr>
                                <w:rFonts w:ascii="Berlin Sans FB" w:hAnsi="Berlin Sans FB"/>
                                <w:sz w:val="120"/>
                                <w:szCs w:val="120"/>
                              </w:rPr>
                              <w:t>WELCOME TO 4-H:</w:t>
                            </w:r>
                          </w:p>
                          <w:p w:rsidR="007A0031" w:rsidRDefault="007A0031" w:rsidP="00401AA6">
                            <w:pPr>
                              <w:jc w:val="center"/>
                              <w:rPr>
                                <w:rFonts w:ascii="Berlin Sans FB" w:hAnsi="Berlin Sans FB"/>
                                <w:sz w:val="120"/>
                                <w:szCs w:val="120"/>
                              </w:rPr>
                            </w:pPr>
                            <w:r>
                              <w:rPr>
                                <w:rFonts w:ascii="Berlin Sans FB" w:hAnsi="Berlin Sans FB"/>
                                <w:sz w:val="120"/>
                                <w:szCs w:val="120"/>
                              </w:rPr>
                              <w:t>A New Family’s Guide</w:t>
                            </w:r>
                          </w:p>
                          <w:p w:rsidR="007A0031" w:rsidRPr="00401AA6" w:rsidRDefault="007A0031" w:rsidP="00401AA6">
                            <w:pPr>
                              <w:jc w:val="center"/>
                              <w:rPr>
                                <w:rFonts w:ascii="Berlin Sans FB" w:hAnsi="Berlin Sans FB"/>
                                <w:sz w:val="120"/>
                                <w:szCs w:val="120"/>
                              </w:rPr>
                            </w:pPr>
                            <w:r>
                              <w:rPr>
                                <w:rFonts w:ascii="Berlin Sans FB" w:hAnsi="Berlin Sans FB"/>
                                <w:noProof/>
                                <w:sz w:val="120"/>
                                <w:szCs w:val="120"/>
                              </w:rPr>
                              <w:drawing>
                                <wp:inline distT="0" distB="0" distL="0" distR="0" wp14:anchorId="7870FAA2" wp14:editId="214C09D8">
                                  <wp:extent cx="2505075" cy="2586964"/>
                                  <wp:effectExtent l="19050" t="0" r="9525" b="0"/>
                                  <wp:docPr id="14" name="Picture 16" descr="black c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clover.jpg"/>
                                          <pic:cNvPicPr/>
                                        </pic:nvPicPr>
                                        <pic:blipFill>
                                          <a:blip r:embed="rId9"/>
                                          <a:stretch>
                                            <a:fillRect/>
                                          </a:stretch>
                                        </pic:blipFill>
                                        <pic:spPr>
                                          <a:xfrm>
                                            <a:off x="0" y="0"/>
                                            <a:ext cx="2509589" cy="25916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7.2pt;margin-top:-31.65pt;width:546.2pt;height:7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" filled="f" strokecolor="black [3213]" strokeweight="10pt">
                <v:stroke linestyle="thickThin"/>
                <v:textbox>
                  <w:txbxContent>
                    <w:p w:rsidR="007A0031" w:rsidRDefault="007A0031" w:rsidP="00401AA6">
                      <w:pPr>
                        <w:jc w:val="center"/>
                      </w:pPr>
                    </w:p>
                    <w:p w:rsidR="007A0031" w:rsidRDefault="007A0031" w:rsidP="00401AA6">
                      <w:pPr>
                        <w:jc w:val="center"/>
                      </w:pPr>
                    </w:p>
                    <w:p w:rsidR="007A0031" w:rsidRDefault="007A0031" w:rsidP="00401AA6">
                      <w:pPr>
                        <w:jc w:val="center"/>
                      </w:pPr>
                    </w:p>
                    <w:p w:rsidR="007A0031" w:rsidRDefault="007A0031" w:rsidP="00401AA6">
                      <w:pPr>
                        <w:jc w:val="center"/>
                      </w:pPr>
                    </w:p>
                    <w:p w:rsidR="007A0031" w:rsidRPr="00EE1CB0" w:rsidRDefault="007A0031" w:rsidP="00401AA6">
                      <w:pPr>
                        <w:jc w:val="center"/>
                        <w:rPr>
                          <w:rFonts w:ascii="Berlin Sans FB" w:hAnsi="Berlin Sans FB"/>
                          <w:sz w:val="120"/>
                          <w:szCs w:val="120"/>
                        </w:rPr>
                      </w:pPr>
                      <w:r w:rsidRPr="00EE1CB0">
                        <w:rPr>
                          <w:rFonts w:ascii="Berlin Sans FB" w:hAnsi="Berlin Sans FB"/>
                          <w:sz w:val="120"/>
                          <w:szCs w:val="120"/>
                        </w:rPr>
                        <w:t>WELCOME TO 4-H:</w:t>
                      </w:r>
                    </w:p>
                    <w:p w:rsidR="007A0031" w:rsidRDefault="007A0031" w:rsidP="00401AA6">
                      <w:pPr>
                        <w:jc w:val="center"/>
                        <w:rPr>
                          <w:rFonts w:ascii="Berlin Sans FB" w:hAnsi="Berlin Sans FB"/>
                          <w:sz w:val="120"/>
                          <w:szCs w:val="120"/>
                        </w:rPr>
                      </w:pPr>
                      <w:r>
                        <w:rPr>
                          <w:rFonts w:ascii="Berlin Sans FB" w:hAnsi="Berlin Sans FB"/>
                          <w:sz w:val="120"/>
                          <w:szCs w:val="120"/>
                        </w:rPr>
                        <w:t>A New Family’s Guide</w:t>
                      </w:r>
                    </w:p>
                    <w:p w:rsidR="007A0031" w:rsidRPr="00401AA6" w:rsidRDefault="007A0031" w:rsidP="00401AA6">
                      <w:pPr>
                        <w:jc w:val="center"/>
                        <w:rPr>
                          <w:rFonts w:ascii="Berlin Sans FB" w:hAnsi="Berlin Sans FB"/>
                          <w:sz w:val="120"/>
                          <w:szCs w:val="120"/>
                        </w:rPr>
                      </w:pPr>
                      <w:r>
                        <w:rPr>
                          <w:rFonts w:ascii="Berlin Sans FB" w:hAnsi="Berlin Sans FB"/>
                          <w:noProof/>
                          <w:sz w:val="120"/>
                          <w:szCs w:val="120"/>
                        </w:rPr>
                        <w:drawing>
                          <wp:inline distT="0" distB="0" distL="0" distR="0" wp14:anchorId="7870FAA2" wp14:editId="214C09D8">
                            <wp:extent cx="2505075" cy="2586964"/>
                            <wp:effectExtent l="19050" t="0" r="9525" b="0"/>
                            <wp:docPr id="14" name="Picture 16" descr="black c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clover.jpg"/>
                                    <pic:cNvPicPr/>
                                  </pic:nvPicPr>
                                  <pic:blipFill>
                                    <a:blip r:embed="rId10"/>
                                    <a:stretch>
                                      <a:fillRect/>
                                    </a:stretch>
                                  </pic:blipFill>
                                  <pic:spPr>
                                    <a:xfrm>
                                      <a:off x="0" y="0"/>
                                      <a:ext cx="2509589" cy="2591625"/>
                                    </a:xfrm>
                                    <a:prstGeom prst="rect">
                                      <a:avLst/>
                                    </a:prstGeom>
                                  </pic:spPr>
                                </pic:pic>
                              </a:graphicData>
                            </a:graphic>
                          </wp:inline>
                        </w:drawing>
                      </w:r>
                    </w:p>
                  </w:txbxContent>
                </v:textbox>
              </v:shape>
            </w:pict>
          </mc:Fallback>
        </mc:AlternateContent>
      </w:r>
    </w:p>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401AA6" w:rsidRDefault="00401AA6"/>
    <w:p w:rsidR="00DB6F6B" w:rsidRDefault="00DB6F6B" w:rsidP="00DB6F6B">
      <w:pPr>
        <w:spacing w:after="0" w:line="240" w:lineRule="auto"/>
        <w:rPr>
          <w:rFonts w:ascii="Berlin Sans FB" w:hAnsi="Berlin Sans FB"/>
          <w:sz w:val="28"/>
          <w:szCs w:val="28"/>
        </w:rPr>
      </w:pPr>
    </w:p>
    <w:p w:rsidR="007F18E8" w:rsidRDefault="00480795" w:rsidP="003720A7">
      <w:pPr>
        <w:spacing w:after="0" w:line="240" w:lineRule="auto"/>
        <w:rPr>
          <w:rFonts w:ascii="Berlin Sans FB" w:hAnsi="Berlin Sans FB"/>
          <w:sz w:val="28"/>
          <w:szCs w:val="28"/>
        </w:rPr>
      </w:pP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r>
        <w:rPr>
          <w:rFonts w:ascii="Berlin Sans FB" w:hAnsi="Berlin Sans FB"/>
          <w:sz w:val="28"/>
          <w:szCs w:val="28"/>
        </w:rPr>
        <w:tab/>
      </w:r>
    </w:p>
    <w:p w:rsidR="007F18E8" w:rsidRDefault="007F18E8" w:rsidP="003720A7">
      <w:pPr>
        <w:spacing w:after="0" w:line="240" w:lineRule="auto"/>
        <w:rPr>
          <w:rFonts w:ascii="Berlin Sans FB" w:hAnsi="Berlin Sans FB"/>
          <w:sz w:val="28"/>
          <w:szCs w:val="28"/>
        </w:rPr>
      </w:pPr>
    </w:p>
    <w:p w:rsidR="00480795" w:rsidRPr="00787D2E" w:rsidRDefault="00480795" w:rsidP="003720A7">
      <w:pPr>
        <w:spacing w:after="0" w:line="240" w:lineRule="auto"/>
        <w:rPr>
          <w:rFonts w:asciiTheme="majorHAnsi" w:hAnsiTheme="majorHAnsi"/>
          <w:b/>
          <w:sz w:val="27"/>
          <w:szCs w:val="27"/>
        </w:rPr>
      </w:pPr>
      <w:r w:rsidRPr="00787D2E">
        <w:rPr>
          <w:rFonts w:asciiTheme="majorHAnsi" w:hAnsiTheme="majorHAnsi"/>
          <w:b/>
          <w:sz w:val="27"/>
          <w:szCs w:val="27"/>
        </w:rPr>
        <w:lastRenderedPageBreak/>
        <w:t>WELCOME TO 4-H…</w:t>
      </w:r>
    </w:p>
    <w:p w:rsidR="00F725FE" w:rsidRPr="00F725FE" w:rsidRDefault="00F725FE" w:rsidP="003720A7">
      <w:pPr>
        <w:spacing w:after="0" w:line="240" w:lineRule="auto"/>
        <w:rPr>
          <w:rFonts w:asciiTheme="majorHAnsi" w:hAnsiTheme="majorHAnsi"/>
          <w:sz w:val="10"/>
          <w:szCs w:val="10"/>
        </w:rPr>
      </w:pPr>
    </w:p>
    <w:p w:rsidR="003720A7" w:rsidRPr="00787D2E" w:rsidRDefault="007F18E8" w:rsidP="003720A7">
      <w:pPr>
        <w:spacing w:after="0" w:line="240" w:lineRule="auto"/>
        <w:rPr>
          <w:rFonts w:asciiTheme="majorHAnsi" w:hAnsiTheme="majorHAnsi"/>
          <w:sz w:val="27"/>
          <w:szCs w:val="27"/>
        </w:rPr>
      </w:pPr>
      <w:r w:rsidRPr="00787D2E">
        <w:rPr>
          <w:rFonts w:asciiTheme="majorHAnsi" w:hAnsiTheme="majorHAnsi"/>
          <w:sz w:val="27"/>
          <w:szCs w:val="27"/>
        </w:rPr>
        <w:t xml:space="preserve">Did you know that </w:t>
      </w:r>
      <w:r w:rsidR="003720A7" w:rsidRPr="00787D2E">
        <w:rPr>
          <w:rFonts w:asciiTheme="majorHAnsi" w:hAnsiTheme="majorHAnsi"/>
          <w:sz w:val="27"/>
          <w:szCs w:val="27"/>
        </w:rPr>
        <w:t>4-H members and leaders live all over Kansas, in all 50 United States, and in 82 other countries around the world!  4-H members are 7-19 years old, and live in cities, towns, and farms.  There are over 22,000 4-H members in community clubs across Kansas!</w:t>
      </w:r>
    </w:p>
    <w:p w:rsidR="003720A7" w:rsidRPr="00787D2E" w:rsidRDefault="003720A7" w:rsidP="00DB6F6B">
      <w:pPr>
        <w:spacing w:after="0" w:line="240" w:lineRule="auto"/>
        <w:rPr>
          <w:rFonts w:asciiTheme="majorHAnsi" w:hAnsiTheme="majorHAnsi"/>
          <w:sz w:val="27"/>
          <w:szCs w:val="27"/>
        </w:rPr>
      </w:pPr>
    </w:p>
    <w:p w:rsidR="00401AA6" w:rsidRPr="00787D2E" w:rsidRDefault="005359D5" w:rsidP="00DB6F6B">
      <w:pPr>
        <w:spacing w:after="0" w:line="240" w:lineRule="auto"/>
        <w:rPr>
          <w:rFonts w:asciiTheme="majorHAnsi" w:hAnsiTheme="majorHAnsi"/>
          <w:sz w:val="27"/>
          <w:szCs w:val="27"/>
        </w:rPr>
      </w:pPr>
      <w:r>
        <w:rPr>
          <w:rFonts w:asciiTheme="majorHAnsi" w:hAnsiTheme="majorHAnsi"/>
          <w:b/>
          <w:noProof/>
          <w:sz w:val="27"/>
          <w:szCs w:val="27"/>
        </w:rPr>
        <w:drawing>
          <wp:anchor distT="0" distB="0" distL="114300" distR="114300" simplePos="0" relativeHeight="251671552" behindDoc="0" locked="0" layoutInCell="1" allowOverlap="1">
            <wp:simplePos x="627797" y="1951630"/>
            <wp:positionH relativeFrom="margin">
              <wp:align>left</wp:align>
            </wp:positionH>
            <wp:positionV relativeFrom="margin">
              <wp:align>top</wp:align>
            </wp:positionV>
            <wp:extent cx="1828800" cy="1048129"/>
            <wp:effectExtent l="0" t="0" r="0" b="0"/>
            <wp:wrapSquare wrapText="bothSides"/>
            <wp:docPr id="21" name="Picture 21" descr="W:\Graphics\4-H Graphics\IMAGIN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Graphics\4-H Graphics\IMAGINED.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048129"/>
                    </a:xfrm>
                    <a:prstGeom prst="rect">
                      <a:avLst/>
                    </a:prstGeom>
                    <a:noFill/>
                    <a:ln>
                      <a:noFill/>
                    </a:ln>
                  </pic:spPr>
                </pic:pic>
              </a:graphicData>
            </a:graphic>
          </wp:anchor>
        </w:drawing>
      </w:r>
      <w:r w:rsidR="00401AA6" w:rsidRPr="00787D2E">
        <w:rPr>
          <w:rFonts w:asciiTheme="majorHAnsi" w:hAnsiTheme="majorHAnsi"/>
          <w:sz w:val="27"/>
          <w:szCs w:val="27"/>
        </w:rPr>
        <w:t>4-H is youth having fun and learning with their friends</w:t>
      </w:r>
      <w:r w:rsidR="007F18E8" w:rsidRPr="00787D2E">
        <w:rPr>
          <w:rFonts w:asciiTheme="majorHAnsi" w:hAnsiTheme="majorHAnsi"/>
          <w:sz w:val="27"/>
          <w:szCs w:val="27"/>
        </w:rPr>
        <w:t xml:space="preserve">…welcome </w:t>
      </w:r>
      <w:r w:rsidR="00B537E0">
        <w:rPr>
          <w:rFonts w:asciiTheme="majorHAnsi" w:hAnsiTheme="majorHAnsi"/>
          <w:sz w:val="27"/>
          <w:szCs w:val="27"/>
        </w:rPr>
        <w:t xml:space="preserve">to </w:t>
      </w:r>
      <w:r w:rsidR="00001C5A">
        <w:rPr>
          <w:rFonts w:asciiTheme="majorHAnsi" w:hAnsiTheme="majorHAnsi"/>
          <w:sz w:val="27"/>
          <w:szCs w:val="27"/>
        </w:rPr>
        <w:t>the Kansas 4</w:t>
      </w:r>
      <w:r w:rsidR="007F18E8" w:rsidRPr="00787D2E">
        <w:rPr>
          <w:rFonts w:asciiTheme="majorHAnsi" w:hAnsiTheme="majorHAnsi"/>
          <w:sz w:val="27"/>
          <w:szCs w:val="27"/>
        </w:rPr>
        <w:t xml:space="preserve">-H Program.  We understand that you may have many questions your first few years in the </w:t>
      </w:r>
      <w:r w:rsidR="00967443" w:rsidRPr="00787D2E">
        <w:rPr>
          <w:rFonts w:asciiTheme="majorHAnsi" w:hAnsiTheme="majorHAnsi"/>
          <w:sz w:val="27"/>
          <w:szCs w:val="27"/>
        </w:rPr>
        <w:t>program</w:t>
      </w:r>
      <w:r w:rsidR="007F18E8" w:rsidRPr="00787D2E">
        <w:rPr>
          <w:rFonts w:asciiTheme="majorHAnsi" w:hAnsiTheme="majorHAnsi"/>
          <w:sz w:val="27"/>
          <w:szCs w:val="27"/>
        </w:rPr>
        <w:t xml:space="preserve"> and this guide will be there to help!  Also know that you can always call your 4-H com</w:t>
      </w:r>
      <w:r w:rsidR="00265BD2">
        <w:rPr>
          <w:rFonts w:asciiTheme="majorHAnsi" w:hAnsiTheme="majorHAnsi"/>
          <w:sz w:val="27"/>
          <w:szCs w:val="27"/>
        </w:rPr>
        <w:t>munity club leader or the Extension</w:t>
      </w:r>
      <w:r w:rsidR="007F18E8" w:rsidRPr="00787D2E">
        <w:rPr>
          <w:rFonts w:asciiTheme="majorHAnsi" w:hAnsiTheme="majorHAnsi"/>
          <w:sz w:val="27"/>
          <w:szCs w:val="27"/>
        </w:rPr>
        <w:t xml:space="preserve"> Agent for questions that arise.  </w:t>
      </w:r>
    </w:p>
    <w:p w:rsidR="00DB6F6B" w:rsidRPr="00787D2E" w:rsidRDefault="00DB6F6B" w:rsidP="00DB6F6B">
      <w:pPr>
        <w:spacing w:after="0" w:line="240" w:lineRule="auto"/>
        <w:rPr>
          <w:rFonts w:asciiTheme="majorHAnsi" w:hAnsiTheme="majorHAnsi"/>
          <w:sz w:val="27"/>
          <w:szCs w:val="27"/>
        </w:rPr>
      </w:pPr>
    </w:p>
    <w:p w:rsidR="00787D2E"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The basic philosophy of 4-H is to strengthen the mental, physical, moral, and social development of boys and girls, there</w:t>
      </w:r>
      <w:r w:rsidR="009C094E" w:rsidRPr="00787D2E">
        <w:rPr>
          <w:rFonts w:asciiTheme="majorHAnsi" w:hAnsiTheme="majorHAnsi"/>
          <w:sz w:val="27"/>
          <w:szCs w:val="27"/>
        </w:rPr>
        <w:t>by</w:t>
      </w:r>
      <w:r w:rsidRPr="00787D2E">
        <w:rPr>
          <w:rFonts w:asciiTheme="majorHAnsi" w:hAnsiTheme="majorHAnsi"/>
          <w:sz w:val="27"/>
          <w:szCs w:val="27"/>
        </w:rPr>
        <w:t>, helping develop desirable citizens and leaders.  The main objective is the development of boys and girls through participation in projects, events, and other various activities.  4-H is intended to supplement, not replace, the three primary educational institutions…namely school, church, and home.</w:t>
      </w:r>
    </w:p>
    <w:p w:rsidR="00787D2E" w:rsidRPr="00787D2E" w:rsidRDefault="00787D2E" w:rsidP="00DB6F6B">
      <w:pPr>
        <w:spacing w:after="0" w:line="240" w:lineRule="auto"/>
        <w:rPr>
          <w:rFonts w:asciiTheme="majorHAnsi" w:hAnsiTheme="majorHAnsi"/>
          <w:b/>
          <w:sz w:val="27"/>
          <w:szCs w:val="27"/>
        </w:rPr>
      </w:pPr>
    </w:p>
    <w:p w:rsidR="00DB6F6B" w:rsidRPr="00787D2E" w:rsidRDefault="00DB6F6B" w:rsidP="00DB6F6B">
      <w:pPr>
        <w:spacing w:after="0" w:line="240" w:lineRule="auto"/>
        <w:rPr>
          <w:rFonts w:asciiTheme="majorHAnsi" w:hAnsiTheme="majorHAnsi"/>
          <w:b/>
          <w:sz w:val="27"/>
          <w:szCs w:val="27"/>
        </w:rPr>
      </w:pPr>
      <w:r w:rsidRPr="00787D2E">
        <w:rPr>
          <w:rFonts w:asciiTheme="majorHAnsi" w:hAnsiTheme="majorHAnsi"/>
          <w:b/>
          <w:sz w:val="27"/>
          <w:szCs w:val="27"/>
        </w:rPr>
        <w:t>EMBLEM, COLORS, PLEDGE, &amp; MOTTO:</w:t>
      </w:r>
    </w:p>
    <w:p w:rsidR="00DB6F6B" w:rsidRPr="00F725FE" w:rsidRDefault="00DB6F6B" w:rsidP="00DB6F6B">
      <w:pPr>
        <w:spacing w:after="0" w:line="240" w:lineRule="auto"/>
        <w:rPr>
          <w:rFonts w:asciiTheme="majorHAnsi" w:hAnsiTheme="majorHAnsi"/>
          <w:sz w:val="10"/>
          <w:szCs w:val="10"/>
        </w:rPr>
      </w:pPr>
    </w:p>
    <w:p w:rsidR="00DB6F6B" w:rsidRPr="002530A9"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The four-leaf clover is the official 4-H emblem.  The four “H’s” stand for head, heart, hands, and health.</w:t>
      </w:r>
      <w:r w:rsidR="002530A9">
        <w:rPr>
          <w:rFonts w:asciiTheme="majorHAnsi" w:hAnsiTheme="majorHAnsi"/>
          <w:sz w:val="27"/>
          <w:szCs w:val="27"/>
        </w:rPr>
        <w:t xml:space="preserve"> </w:t>
      </w:r>
      <w:r w:rsidR="002530A9" w:rsidRPr="002530A9">
        <w:rPr>
          <w:rFonts w:asciiTheme="majorHAnsi" w:hAnsiTheme="majorHAnsi"/>
          <w:sz w:val="27"/>
          <w:szCs w:val="27"/>
        </w:rPr>
        <w:t xml:space="preserve">In </w:t>
      </w:r>
      <w:r w:rsidR="00001C5A" w:rsidRPr="002530A9">
        <w:rPr>
          <w:rFonts w:asciiTheme="majorHAnsi" w:hAnsiTheme="majorHAnsi"/>
          <w:sz w:val="27"/>
          <w:szCs w:val="27"/>
        </w:rPr>
        <w:t>Spanish-speaking countries where 4-H programs have been established, the organization is known as ‘4-S’, where each letter stands for ‘Salud</w:t>
      </w:r>
      <w:r w:rsidR="002530A9" w:rsidRPr="002530A9">
        <w:rPr>
          <w:rFonts w:asciiTheme="majorHAnsi" w:hAnsiTheme="majorHAnsi"/>
          <w:sz w:val="27"/>
          <w:szCs w:val="27"/>
        </w:rPr>
        <w:t xml:space="preserve">, </w:t>
      </w:r>
      <w:r w:rsidR="00930DFC">
        <w:rPr>
          <w:rFonts w:asciiTheme="majorHAnsi" w:hAnsiTheme="majorHAnsi"/>
          <w:sz w:val="27"/>
          <w:szCs w:val="27"/>
        </w:rPr>
        <w:t>‘</w:t>
      </w:r>
      <w:r w:rsidR="002530A9" w:rsidRPr="002530A9">
        <w:rPr>
          <w:rFonts w:asciiTheme="majorHAnsi" w:hAnsiTheme="majorHAnsi"/>
          <w:sz w:val="27"/>
          <w:szCs w:val="27"/>
        </w:rPr>
        <w:t>Saber, Sentir’ and ‘Servir.’</w:t>
      </w:r>
    </w:p>
    <w:p w:rsidR="00DB6F6B" w:rsidRPr="00787D2E" w:rsidRDefault="00DB6F6B" w:rsidP="00DB6F6B">
      <w:pPr>
        <w:spacing w:after="0" w:line="240" w:lineRule="auto"/>
        <w:rPr>
          <w:rFonts w:asciiTheme="majorHAnsi" w:hAnsiTheme="majorHAnsi"/>
          <w:sz w:val="27"/>
          <w:szCs w:val="27"/>
        </w:rPr>
      </w:pP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noProof/>
          <w:sz w:val="27"/>
          <w:szCs w:val="27"/>
        </w:rPr>
        <w:drawing>
          <wp:anchor distT="0" distB="0" distL="114300" distR="114300" simplePos="0" relativeHeight="251650048" behindDoc="1" locked="0" layoutInCell="1" allowOverlap="1" wp14:anchorId="60924E96" wp14:editId="67DDBB0A">
            <wp:simplePos x="0" y="0"/>
            <wp:positionH relativeFrom="column">
              <wp:posOffset>3857625</wp:posOffset>
            </wp:positionH>
            <wp:positionV relativeFrom="paragraph">
              <wp:posOffset>51435</wp:posOffset>
            </wp:positionV>
            <wp:extent cx="1514104" cy="1554480"/>
            <wp:effectExtent l="0" t="0" r="0" b="7620"/>
            <wp:wrapTight wrapText="bothSides">
              <wp:wrapPolygon edited="0">
                <wp:start x="0" y="0"/>
                <wp:lineTo x="0" y="21441"/>
                <wp:lineTo x="21201" y="21441"/>
                <wp:lineTo x="21201" y="0"/>
                <wp:lineTo x="0" y="0"/>
              </wp:wrapPolygon>
            </wp:wrapTight>
            <wp:docPr id="4" name="Picture 4" descr="http://4-h.k-state.edu/images/CloverGraphics/4h_mark2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h.k-state.edu/images/CloverGraphics/4h_mark2B_W.jpg"/>
                    <pic:cNvPicPr>
                      <a:picLocks noChangeAspect="1" noChangeArrowheads="1"/>
                    </pic:cNvPicPr>
                  </pic:nvPicPr>
                  <pic:blipFill>
                    <a:blip r:embed="rId9" cstate="print"/>
                    <a:srcRect/>
                    <a:stretch>
                      <a:fillRect/>
                    </a:stretch>
                  </pic:blipFill>
                  <pic:spPr bwMode="auto">
                    <a:xfrm>
                      <a:off x="0" y="0"/>
                      <a:ext cx="1514104" cy="1554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87D2E">
        <w:rPr>
          <w:rFonts w:asciiTheme="majorHAnsi" w:hAnsiTheme="majorHAnsi"/>
          <w:sz w:val="27"/>
          <w:szCs w:val="27"/>
        </w:rPr>
        <w:t>The colors of 4-H are:</w:t>
      </w: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ab/>
        <w:t>Green- life, springtime, youth</w:t>
      </w: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ab/>
        <w:t>White- fresh, clean</w:t>
      </w:r>
    </w:p>
    <w:p w:rsidR="00DB6F6B" w:rsidRPr="00787D2E" w:rsidRDefault="00DB6F6B" w:rsidP="00DB6F6B">
      <w:pPr>
        <w:spacing w:after="0" w:line="240" w:lineRule="auto"/>
        <w:rPr>
          <w:rFonts w:asciiTheme="majorHAnsi" w:hAnsiTheme="majorHAnsi"/>
          <w:sz w:val="27"/>
          <w:szCs w:val="27"/>
        </w:rPr>
      </w:pP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The 4-H pledge is:</w:t>
      </w: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ab/>
        <w:t>I PLEDGE</w:t>
      </w: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ab/>
        <w:t xml:space="preserve">My Head to clearing thinking, </w:t>
      </w:r>
    </w:p>
    <w:p w:rsidR="00DB6F6B" w:rsidRPr="00787D2E" w:rsidRDefault="00DB6F6B" w:rsidP="00DB6F6B">
      <w:pPr>
        <w:spacing w:after="0" w:line="240" w:lineRule="auto"/>
        <w:ind w:firstLine="720"/>
        <w:rPr>
          <w:rFonts w:asciiTheme="majorHAnsi" w:hAnsiTheme="majorHAnsi"/>
          <w:sz w:val="27"/>
          <w:szCs w:val="27"/>
        </w:rPr>
      </w:pPr>
      <w:r w:rsidRPr="00787D2E">
        <w:rPr>
          <w:rFonts w:asciiTheme="majorHAnsi" w:hAnsiTheme="majorHAnsi"/>
          <w:sz w:val="27"/>
          <w:szCs w:val="27"/>
        </w:rPr>
        <w:t xml:space="preserve">My Heart to greater loyalty, </w:t>
      </w:r>
    </w:p>
    <w:p w:rsidR="00DB6F6B" w:rsidRPr="00787D2E" w:rsidRDefault="00DB6F6B" w:rsidP="00DB6F6B">
      <w:pPr>
        <w:spacing w:after="0" w:line="240" w:lineRule="auto"/>
        <w:ind w:firstLine="720"/>
        <w:rPr>
          <w:rFonts w:asciiTheme="majorHAnsi" w:hAnsiTheme="majorHAnsi"/>
          <w:sz w:val="27"/>
          <w:szCs w:val="27"/>
        </w:rPr>
      </w:pPr>
      <w:r w:rsidRPr="00787D2E">
        <w:rPr>
          <w:rFonts w:asciiTheme="majorHAnsi" w:hAnsiTheme="majorHAnsi"/>
          <w:sz w:val="27"/>
          <w:szCs w:val="27"/>
        </w:rPr>
        <w:t xml:space="preserve">My Hands to larger service, </w:t>
      </w:r>
    </w:p>
    <w:p w:rsidR="00DB6F6B" w:rsidRPr="00787D2E" w:rsidRDefault="00DB6F6B" w:rsidP="00DB6F6B">
      <w:pPr>
        <w:spacing w:after="0" w:line="240" w:lineRule="auto"/>
        <w:ind w:firstLine="720"/>
        <w:rPr>
          <w:rFonts w:asciiTheme="majorHAnsi" w:hAnsiTheme="majorHAnsi"/>
          <w:sz w:val="27"/>
          <w:szCs w:val="27"/>
        </w:rPr>
      </w:pPr>
      <w:r w:rsidRPr="00787D2E">
        <w:rPr>
          <w:rFonts w:asciiTheme="majorHAnsi" w:hAnsiTheme="majorHAnsi"/>
          <w:sz w:val="27"/>
          <w:szCs w:val="27"/>
        </w:rPr>
        <w:t>My Health to better living,</w:t>
      </w:r>
    </w:p>
    <w:p w:rsidR="00DB6F6B" w:rsidRPr="00787D2E" w:rsidRDefault="00DB6F6B" w:rsidP="00DB6F6B">
      <w:pPr>
        <w:spacing w:after="0" w:line="240" w:lineRule="auto"/>
        <w:ind w:firstLine="720"/>
        <w:rPr>
          <w:rFonts w:asciiTheme="majorHAnsi" w:hAnsiTheme="majorHAnsi"/>
          <w:sz w:val="27"/>
          <w:szCs w:val="27"/>
        </w:rPr>
      </w:pPr>
      <w:r w:rsidRPr="00787D2E">
        <w:rPr>
          <w:rFonts w:asciiTheme="majorHAnsi" w:hAnsiTheme="majorHAnsi"/>
          <w:sz w:val="27"/>
          <w:szCs w:val="27"/>
        </w:rPr>
        <w:t>For my club, my community, my country, and my world.</w:t>
      </w:r>
    </w:p>
    <w:p w:rsidR="00DB6F6B" w:rsidRPr="00787D2E" w:rsidRDefault="00DB6F6B" w:rsidP="00DB6F6B">
      <w:pPr>
        <w:spacing w:after="0" w:line="240" w:lineRule="auto"/>
        <w:rPr>
          <w:rFonts w:asciiTheme="majorHAnsi" w:hAnsiTheme="majorHAnsi"/>
          <w:sz w:val="27"/>
          <w:szCs w:val="27"/>
        </w:rPr>
      </w:pPr>
    </w:p>
    <w:p w:rsidR="00DB6F6B" w:rsidRPr="00787D2E"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 xml:space="preserve">The 4-H motto is: </w:t>
      </w:r>
      <w:r w:rsidRPr="00787D2E">
        <w:rPr>
          <w:rFonts w:asciiTheme="majorHAnsi" w:hAnsiTheme="majorHAnsi"/>
          <w:sz w:val="27"/>
          <w:szCs w:val="27"/>
        </w:rPr>
        <w:tab/>
        <w:t>“To Make the Best Better!”</w:t>
      </w:r>
    </w:p>
    <w:p w:rsidR="00DB6F6B" w:rsidRPr="00787D2E" w:rsidRDefault="00DB6F6B" w:rsidP="00DB6F6B">
      <w:pPr>
        <w:spacing w:after="0" w:line="240" w:lineRule="auto"/>
        <w:rPr>
          <w:rFonts w:asciiTheme="majorHAnsi" w:hAnsiTheme="majorHAnsi"/>
          <w:sz w:val="27"/>
          <w:szCs w:val="27"/>
        </w:rPr>
      </w:pPr>
    </w:p>
    <w:p w:rsidR="005732D2" w:rsidRDefault="00DB6F6B" w:rsidP="00DB6F6B">
      <w:pPr>
        <w:spacing w:after="0" w:line="240" w:lineRule="auto"/>
        <w:rPr>
          <w:rFonts w:asciiTheme="majorHAnsi" w:hAnsiTheme="majorHAnsi"/>
          <w:sz w:val="27"/>
          <w:szCs w:val="27"/>
        </w:rPr>
      </w:pPr>
      <w:r w:rsidRPr="00787D2E">
        <w:rPr>
          <w:rFonts w:asciiTheme="majorHAnsi" w:hAnsiTheme="majorHAnsi"/>
          <w:sz w:val="27"/>
          <w:szCs w:val="27"/>
        </w:rPr>
        <w:t>4-H members and volunteers should learn the ple</w:t>
      </w:r>
      <w:r w:rsidR="00F15E70">
        <w:rPr>
          <w:rFonts w:asciiTheme="majorHAnsi" w:hAnsiTheme="majorHAnsi"/>
          <w:sz w:val="27"/>
          <w:szCs w:val="27"/>
        </w:rPr>
        <w:t>dge and try to follow it in their</w:t>
      </w:r>
      <w:r w:rsidRPr="00787D2E">
        <w:rPr>
          <w:rFonts w:asciiTheme="majorHAnsi" w:hAnsiTheme="majorHAnsi"/>
          <w:sz w:val="27"/>
          <w:szCs w:val="27"/>
        </w:rPr>
        <w:t xml:space="preserve"> daily life.  The motto is to remind us to always strive for improvement, to continually set goals and give every effort your best.</w:t>
      </w:r>
    </w:p>
    <w:p w:rsidR="009909DD" w:rsidRPr="005732D2" w:rsidRDefault="009909DD" w:rsidP="00DB6F6B">
      <w:pPr>
        <w:spacing w:after="0" w:line="240" w:lineRule="auto"/>
        <w:rPr>
          <w:rFonts w:asciiTheme="majorHAnsi" w:hAnsiTheme="majorHAnsi"/>
          <w:sz w:val="27"/>
          <w:szCs w:val="27"/>
        </w:rPr>
      </w:pPr>
      <w:r w:rsidRPr="00787D2E">
        <w:rPr>
          <w:rFonts w:asciiTheme="majorHAnsi" w:hAnsiTheme="majorHAnsi"/>
          <w:b/>
          <w:sz w:val="27"/>
          <w:szCs w:val="27"/>
        </w:rPr>
        <w:lastRenderedPageBreak/>
        <w:t>HOW DID 4-H BEGIN?</w:t>
      </w:r>
    </w:p>
    <w:p w:rsidR="009909DD" w:rsidRPr="00F725FE" w:rsidRDefault="009909DD" w:rsidP="00DB6F6B">
      <w:pPr>
        <w:spacing w:after="0" w:line="240" w:lineRule="auto"/>
        <w:rPr>
          <w:rFonts w:asciiTheme="majorHAnsi" w:hAnsiTheme="majorHAnsi"/>
          <w:sz w:val="10"/>
          <w:szCs w:val="10"/>
        </w:rPr>
      </w:pPr>
    </w:p>
    <w:p w:rsidR="009909DD" w:rsidRPr="00787D2E" w:rsidRDefault="009909DD" w:rsidP="00DB6F6B">
      <w:pPr>
        <w:spacing w:after="0" w:line="240" w:lineRule="auto"/>
        <w:rPr>
          <w:rFonts w:asciiTheme="majorHAnsi" w:hAnsiTheme="majorHAnsi"/>
          <w:sz w:val="27"/>
          <w:szCs w:val="27"/>
        </w:rPr>
      </w:pPr>
      <w:r w:rsidRPr="00787D2E">
        <w:rPr>
          <w:rFonts w:asciiTheme="majorHAnsi" w:hAnsiTheme="majorHAnsi"/>
          <w:sz w:val="27"/>
          <w:szCs w:val="27"/>
        </w:rPr>
        <w:t>4-H began in the early 1900’s.  The first groups were call Boys and Girls clubs.  Girls participat</w:t>
      </w:r>
      <w:r w:rsidR="009C094E" w:rsidRPr="00787D2E">
        <w:rPr>
          <w:rFonts w:asciiTheme="majorHAnsi" w:hAnsiTheme="majorHAnsi"/>
          <w:sz w:val="27"/>
          <w:szCs w:val="27"/>
        </w:rPr>
        <w:t>ed</w:t>
      </w:r>
      <w:r w:rsidRPr="00787D2E">
        <w:rPr>
          <w:rFonts w:asciiTheme="majorHAnsi" w:hAnsiTheme="majorHAnsi"/>
          <w:sz w:val="27"/>
          <w:szCs w:val="27"/>
        </w:rPr>
        <w:t xml:space="preserve"> in canning clubs, and boys participat</w:t>
      </w:r>
      <w:r w:rsidR="009C094E" w:rsidRPr="00787D2E">
        <w:rPr>
          <w:rFonts w:asciiTheme="majorHAnsi" w:hAnsiTheme="majorHAnsi"/>
          <w:sz w:val="27"/>
          <w:szCs w:val="27"/>
        </w:rPr>
        <w:t>ed</w:t>
      </w:r>
      <w:r w:rsidRPr="00787D2E">
        <w:rPr>
          <w:rFonts w:asciiTheme="majorHAnsi" w:hAnsiTheme="majorHAnsi"/>
          <w:sz w:val="27"/>
          <w:szCs w:val="27"/>
        </w:rPr>
        <w:t xml:space="preserve"> in corn and pig clubs.  In 1914, Congress passed an act that established Cooperative Extension and 4-H</w:t>
      </w:r>
      <w:r w:rsidR="009C094E" w:rsidRPr="00787D2E">
        <w:rPr>
          <w:rFonts w:asciiTheme="majorHAnsi" w:hAnsiTheme="majorHAnsi"/>
          <w:sz w:val="27"/>
          <w:szCs w:val="27"/>
        </w:rPr>
        <w:t xml:space="preserve"> across the country</w:t>
      </w:r>
      <w:r w:rsidRPr="00787D2E">
        <w:rPr>
          <w:rFonts w:asciiTheme="majorHAnsi" w:hAnsiTheme="majorHAnsi"/>
          <w:sz w:val="27"/>
          <w:szCs w:val="27"/>
        </w:rPr>
        <w:t xml:space="preserve">.  There were corn, poultry and garden clubs as early as 1905 in Kansas.  The first county agents were hired about 1915 and the first State 4-H Program Leader was hired in 1916.  </w:t>
      </w:r>
    </w:p>
    <w:p w:rsidR="000F00BC" w:rsidRPr="00787D2E" w:rsidRDefault="000F00BC" w:rsidP="00DB6F6B">
      <w:pPr>
        <w:spacing w:after="0" w:line="240" w:lineRule="auto"/>
        <w:rPr>
          <w:rFonts w:asciiTheme="majorHAnsi" w:hAnsiTheme="majorHAnsi"/>
          <w:sz w:val="27"/>
          <w:szCs w:val="27"/>
        </w:rPr>
      </w:pPr>
    </w:p>
    <w:p w:rsidR="000F00BC" w:rsidRPr="00787D2E" w:rsidRDefault="000F00BC" w:rsidP="00DB6F6B">
      <w:pPr>
        <w:spacing w:after="0" w:line="240" w:lineRule="auto"/>
        <w:rPr>
          <w:rFonts w:asciiTheme="majorHAnsi" w:hAnsiTheme="majorHAnsi"/>
          <w:sz w:val="27"/>
          <w:szCs w:val="27"/>
        </w:rPr>
      </w:pPr>
      <w:r w:rsidRPr="00787D2E">
        <w:rPr>
          <w:rFonts w:asciiTheme="majorHAnsi" w:hAnsiTheme="majorHAnsi"/>
          <w:sz w:val="27"/>
          <w:szCs w:val="27"/>
        </w:rPr>
        <w:t xml:space="preserve">4-H has </w:t>
      </w:r>
      <w:r w:rsidR="009C094E" w:rsidRPr="00787D2E">
        <w:rPr>
          <w:rFonts w:asciiTheme="majorHAnsi" w:hAnsiTheme="majorHAnsi"/>
          <w:sz w:val="27"/>
          <w:szCs w:val="27"/>
        </w:rPr>
        <w:t xml:space="preserve">certainly </w:t>
      </w:r>
      <w:r w:rsidRPr="00787D2E">
        <w:rPr>
          <w:rFonts w:asciiTheme="majorHAnsi" w:hAnsiTheme="majorHAnsi"/>
          <w:sz w:val="27"/>
          <w:szCs w:val="27"/>
        </w:rPr>
        <w:t>changed since its early days!  4-H is no longer a program strictly for rural kids!  While we embrace our rich history, 4-H has evolved to meet the needs of today’s youth.  With learning experiences designed to develop boys and girls of all ages, there is something for everyone!</w:t>
      </w:r>
    </w:p>
    <w:p w:rsidR="009909DD" w:rsidRPr="00787D2E" w:rsidRDefault="009909DD" w:rsidP="00DB6F6B">
      <w:pPr>
        <w:spacing w:after="0" w:line="240" w:lineRule="auto"/>
        <w:rPr>
          <w:rFonts w:asciiTheme="majorHAnsi" w:hAnsiTheme="majorHAnsi"/>
          <w:sz w:val="27"/>
          <w:szCs w:val="27"/>
        </w:rPr>
      </w:pPr>
    </w:p>
    <w:p w:rsidR="009909DD" w:rsidRDefault="009909DD" w:rsidP="00DB6F6B">
      <w:pPr>
        <w:spacing w:after="0" w:line="240" w:lineRule="auto"/>
        <w:rPr>
          <w:rFonts w:asciiTheme="majorHAnsi" w:hAnsiTheme="majorHAnsi"/>
          <w:b/>
          <w:sz w:val="27"/>
          <w:szCs w:val="27"/>
        </w:rPr>
      </w:pPr>
      <w:r w:rsidRPr="00787D2E">
        <w:rPr>
          <w:rFonts w:asciiTheme="majorHAnsi" w:hAnsiTheme="majorHAnsi"/>
          <w:b/>
          <w:sz w:val="27"/>
          <w:szCs w:val="27"/>
        </w:rPr>
        <w:t>4-H MEMBERSHIP &amp; PROGRAMS</w:t>
      </w:r>
    </w:p>
    <w:p w:rsidR="00F725FE" w:rsidRPr="00F725FE" w:rsidRDefault="00F725FE" w:rsidP="00DB6F6B">
      <w:pPr>
        <w:spacing w:after="0" w:line="240" w:lineRule="auto"/>
        <w:rPr>
          <w:rFonts w:asciiTheme="majorHAnsi" w:hAnsiTheme="majorHAnsi"/>
          <w:b/>
          <w:sz w:val="10"/>
          <w:szCs w:val="10"/>
        </w:rPr>
      </w:pPr>
    </w:p>
    <w:p w:rsidR="009909DD" w:rsidRPr="00787D2E" w:rsidRDefault="009909DD" w:rsidP="00DB6F6B">
      <w:pPr>
        <w:spacing w:after="0" w:line="240" w:lineRule="auto"/>
        <w:rPr>
          <w:rFonts w:asciiTheme="majorHAnsi" w:hAnsiTheme="majorHAnsi"/>
          <w:sz w:val="27"/>
          <w:szCs w:val="27"/>
        </w:rPr>
      </w:pPr>
      <w:r w:rsidRPr="00787D2E">
        <w:rPr>
          <w:rFonts w:asciiTheme="majorHAnsi" w:hAnsiTheme="majorHAnsi"/>
          <w:sz w:val="27"/>
          <w:szCs w:val="27"/>
        </w:rPr>
        <w:t>Youth wanting to join must be 7 years old and not</w:t>
      </w:r>
      <w:r w:rsidR="00F15E70">
        <w:rPr>
          <w:rFonts w:asciiTheme="majorHAnsi" w:hAnsiTheme="majorHAnsi"/>
          <w:sz w:val="27"/>
          <w:szCs w:val="27"/>
        </w:rPr>
        <w:t xml:space="preserve"> have</w:t>
      </w:r>
      <w:r w:rsidRPr="00787D2E">
        <w:rPr>
          <w:rFonts w:asciiTheme="majorHAnsi" w:hAnsiTheme="majorHAnsi"/>
          <w:sz w:val="27"/>
          <w:szCs w:val="27"/>
        </w:rPr>
        <w:t xml:space="preserve"> passed their 19</w:t>
      </w:r>
      <w:r w:rsidRPr="00787D2E">
        <w:rPr>
          <w:rFonts w:asciiTheme="majorHAnsi" w:hAnsiTheme="majorHAnsi"/>
          <w:sz w:val="27"/>
          <w:szCs w:val="27"/>
          <w:vertAlign w:val="superscript"/>
        </w:rPr>
        <w:t>th</w:t>
      </w:r>
      <w:r w:rsidRPr="00787D2E">
        <w:rPr>
          <w:rFonts w:asciiTheme="majorHAnsi" w:hAnsiTheme="majorHAnsi"/>
          <w:sz w:val="27"/>
          <w:szCs w:val="27"/>
        </w:rPr>
        <w:t xml:space="preserve"> birthday by </w:t>
      </w:r>
      <w:r w:rsidR="003C3C31" w:rsidRPr="00787D2E">
        <w:rPr>
          <w:rFonts w:asciiTheme="majorHAnsi" w:hAnsiTheme="majorHAnsi"/>
          <w:sz w:val="27"/>
          <w:szCs w:val="27"/>
        </w:rPr>
        <w:t>January 1</w:t>
      </w:r>
      <w:r w:rsidRPr="00787D2E">
        <w:rPr>
          <w:rFonts w:asciiTheme="majorHAnsi" w:hAnsiTheme="majorHAnsi"/>
          <w:sz w:val="27"/>
          <w:szCs w:val="27"/>
        </w:rPr>
        <w:t xml:space="preserve"> of the current year </w:t>
      </w:r>
      <w:r w:rsidR="009C094E" w:rsidRPr="00787D2E">
        <w:rPr>
          <w:rFonts w:asciiTheme="majorHAnsi" w:hAnsiTheme="majorHAnsi"/>
          <w:sz w:val="27"/>
          <w:szCs w:val="27"/>
        </w:rPr>
        <w:t xml:space="preserve">in order </w:t>
      </w:r>
      <w:r w:rsidRPr="00787D2E">
        <w:rPr>
          <w:rFonts w:asciiTheme="majorHAnsi" w:hAnsiTheme="majorHAnsi"/>
          <w:sz w:val="27"/>
          <w:szCs w:val="27"/>
        </w:rPr>
        <w:t>to be eligible for 4-H.</w:t>
      </w:r>
      <w:r w:rsidR="000F00BC" w:rsidRPr="00787D2E">
        <w:rPr>
          <w:rFonts w:asciiTheme="majorHAnsi" w:hAnsiTheme="majorHAnsi"/>
          <w:sz w:val="27"/>
          <w:szCs w:val="27"/>
        </w:rPr>
        <w:t xml:space="preserve">  Members live in towns, in the country, and on farms.   4-H is open to all youth regardless of race, color, national origin, sex, </w:t>
      </w:r>
      <w:r w:rsidR="00A01B80">
        <w:rPr>
          <w:rFonts w:asciiTheme="majorHAnsi" w:hAnsiTheme="majorHAnsi"/>
          <w:sz w:val="27"/>
          <w:szCs w:val="27"/>
        </w:rPr>
        <w:t xml:space="preserve">sexual orientation, or </w:t>
      </w:r>
      <w:r w:rsidR="000F00BC" w:rsidRPr="00787D2E">
        <w:rPr>
          <w:rFonts w:asciiTheme="majorHAnsi" w:hAnsiTheme="majorHAnsi"/>
          <w:sz w:val="27"/>
          <w:szCs w:val="27"/>
        </w:rPr>
        <w:t>disability.</w:t>
      </w:r>
    </w:p>
    <w:p w:rsidR="00A01B80" w:rsidRDefault="00F725FE" w:rsidP="005359D5">
      <w:pPr>
        <w:spacing w:after="0" w:line="240" w:lineRule="auto"/>
        <w:rPr>
          <w:rFonts w:asciiTheme="majorHAnsi" w:hAnsiTheme="majorHAnsi"/>
          <w:sz w:val="27"/>
          <w:szCs w:val="27"/>
        </w:rPr>
      </w:pPr>
      <w:r>
        <w:rPr>
          <w:rFonts w:asciiTheme="majorHAnsi" w:hAnsiTheme="majorHAnsi"/>
          <w:noProof/>
          <w:sz w:val="27"/>
          <w:szCs w:val="27"/>
        </w:rPr>
        <w:drawing>
          <wp:anchor distT="0" distB="0" distL="114300" distR="114300" simplePos="0" relativeHeight="251668480" behindDoc="0" locked="0" layoutInCell="1" allowOverlap="1" wp14:anchorId="53B6AF57" wp14:editId="22718848">
            <wp:simplePos x="0" y="0"/>
            <wp:positionH relativeFrom="margin">
              <wp:posOffset>2809875</wp:posOffset>
            </wp:positionH>
            <wp:positionV relativeFrom="page">
              <wp:posOffset>4714875</wp:posOffset>
            </wp:positionV>
            <wp:extent cx="3251200" cy="914400"/>
            <wp:effectExtent l="0" t="0" r="6350" b="0"/>
            <wp:wrapSquare wrapText="bothSides"/>
            <wp:docPr id="10" name="Picture 10" descr="W:\Graphics\4-H Graphics\Kansas 4-H Logo\Kansas 4-H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phics\4-H Graphics\Kansas 4-H Logo\Kansas 4-H black.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59D5" w:rsidRDefault="009909DD" w:rsidP="005359D5">
      <w:pPr>
        <w:spacing w:after="0" w:line="240" w:lineRule="auto"/>
        <w:rPr>
          <w:rFonts w:asciiTheme="majorHAnsi" w:hAnsiTheme="majorHAnsi"/>
          <w:sz w:val="27"/>
          <w:szCs w:val="27"/>
        </w:rPr>
      </w:pPr>
      <w:r w:rsidRPr="00787D2E">
        <w:rPr>
          <w:rFonts w:asciiTheme="majorHAnsi" w:hAnsiTheme="majorHAnsi"/>
          <w:sz w:val="27"/>
          <w:szCs w:val="27"/>
        </w:rPr>
        <w:t>The 4-H year runs fro</w:t>
      </w:r>
      <w:r w:rsidR="00251C98">
        <w:rPr>
          <w:rFonts w:asciiTheme="majorHAnsi" w:hAnsiTheme="majorHAnsi"/>
          <w:sz w:val="27"/>
          <w:szCs w:val="27"/>
        </w:rPr>
        <w:t xml:space="preserve">m October 1 thru September 30. </w:t>
      </w:r>
    </w:p>
    <w:p w:rsidR="009909DD" w:rsidRPr="00787D2E" w:rsidRDefault="009909DD" w:rsidP="005359D5">
      <w:pPr>
        <w:spacing w:after="0" w:line="240" w:lineRule="auto"/>
        <w:jc w:val="right"/>
        <w:rPr>
          <w:rFonts w:asciiTheme="majorHAnsi" w:hAnsiTheme="majorHAnsi"/>
          <w:sz w:val="27"/>
          <w:szCs w:val="27"/>
        </w:rPr>
      </w:pPr>
    </w:p>
    <w:p w:rsidR="009909DD" w:rsidRPr="00787D2E" w:rsidRDefault="009909DD" w:rsidP="00DB6F6B">
      <w:pPr>
        <w:spacing w:after="0" w:line="240" w:lineRule="auto"/>
        <w:rPr>
          <w:rFonts w:asciiTheme="majorHAnsi" w:hAnsiTheme="majorHAnsi"/>
          <w:sz w:val="27"/>
          <w:szCs w:val="27"/>
        </w:rPr>
      </w:pPr>
      <w:r w:rsidRPr="00787D2E">
        <w:rPr>
          <w:rFonts w:asciiTheme="majorHAnsi" w:hAnsiTheme="majorHAnsi"/>
          <w:sz w:val="27"/>
          <w:szCs w:val="27"/>
        </w:rPr>
        <w:t>Kinds of 4-H programs available are:</w:t>
      </w:r>
    </w:p>
    <w:p w:rsidR="003C3C31" w:rsidRPr="00787D2E" w:rsidRDefault="009909DD" w:rsidP="003C3C31">
      <w:pPr>
        <w:pStyle w:val="ListParagraph"/>
        <w:numPr>
          <w:ilvl w:val="0"/>
          <w:numId w:val="1"/>
        </w:numPr>
        <w:spacing w:after="0" w:line="240" w:lineRule="auto"/>
        <w:ind w:hanging="720"/>
        <w:rPr>
          <w:rFonts w:asciiTheme="majorHAnsi" w:hAnsiTheme="majorHAnsi"/>
          <w:sz w:val="27"/>
          <w:szCs w:val="27"/>
        </w:rPr>
      </w:pPr>
      <w:r w:rsidRPr="00787D2E">
        <w:rPr>
          <w:rFonts w:asciiTheme="majorHAnsi" w:hAnsiTheme="majorHAnsi"/>
          <w:b/>
          <w:sz w:val="27"/>
          <w:szCs w:val="27"/>
        </w:rPr>
        <w:t xml:space="preserve">4-H </w:t>
      </w:r>
      <w:r w:rsidR="003C3C31" w:rsidRPr="00787D2E">
        <w:rPr>
          <w:rFonts w:asciiTheme="majorHAnsi" w:hAnsiTheme="majorHAnsi"/>
          <w:b/>
          <w:sz w:val="27"/>
          <w:szCs w:val="27"/>
        </w:rPr>
        <w:t xml:space="preserve">Community </w:t>
      </w:r>
      <w:r w:rsidRPr="00787D2E">
        <w:rPr>
          <w:rFonts w:asciiTheme="majorHAnsi" w:hAnsiTheme="majorHAnsi"/>
          <w:b/>
          <w:sz w:val="27"/>
          <w:szCs w:val="27"/>
        </w:rPr>
        <w:t>Clubs</w:t>
      </w:r>
      <w:r w:rsidRPr="00787D2E">
        <w:rPr>
          <w:rFonts w:asciiTheme="majorHAnsi" w:hAnsiTheme="majorHAnsi"/>
          <w:sz w:val="27"/>
          <w:szCs w:val="27"/>
        </w:rPr>
        <w:t>:  A group of youth organized with off</w:t>
      </w:r>
      <w:r w:rsidR="000F00BC" w:rsidRPr="00787D2E">
        <w:rPr>
          <w:rFonts w:asciiTheme="majorHAnsi" w:hAnsiTheme="majorHAnsi"/>
          <w:sz w:val="27"/>
          <w:szCs w:val="27"/>
        </w:rPr>
        <w:t>ic</w:t>
      </w:r>
      <w:r w:rsidRPr="00787D2E">
        <w:rPr>
          <w:rFonts w:asciiTheme="majorHAnsi" w:hAnsiTheme="majorHAnsi"/>
          <w:sz w:val="27"/>
          <w:szCs w:val="27"/>
        </w:rPr>
        <w:t>ers</w:t>
      </w:r>
      <w:r w:rsidR="009C094E" w:rsidRPr="00787D2E">
        <w:rPr>
          <w:rFonts w:asciiTheme="majorHAnsi" w:hAnsiTheme="majorHAnsi"/>
          <w:sz w:val="27"/>
          <w:szCs w:val="27"/>
        </w:rPr>
        <w:t>,</w:t>
      </w:r>
      <w:r w:rsidRPr="00787D2E">
        <w:rPr>
          <w:rFonts w:asciiTheme="majorHAnsi" w:hAnsiTheme="majorHAnsi"/>
          <w:sz w:val="27"/>
          <w:szCs w:val="27"/>
        </w:rPr>
        <w:t xml:space="preserve"> appropriate to the group</w:t>
      </w:r>
      <w:r w:rsidR="009C094E" w:rsidRPr="00787D2E">
        <w:rPr>
          <w:rFonts w:asciiTheme="majorHAnsi" w:hAnsiTheme="majorHAnsi"/>
          <w:sz w:val="27"/>
          <w:szCs w:val="27"/>
        </w:rPr>
        <w:t>,</w:t>
      </w:r>
      <w:r w:rsidRPr="00787D2E">
        <w:rPr>
          <w:rFonts w:asciiTheme="majorHAnsi" w:hAnsiTheme="majorHAnsi"/>
          <w:sz w:val="27"/>
          <w:szCs w:val="27"/>
        </w:rPr>
        <w:t xml:space="preserve"> and with one or more leaders under the sponsorship of K-State Research and Extension.  Most clubs hold monthly meetings, normally the same </w:t>
      </w:r>
      <w:r w:rsidR="009C094E" w:rsidRPr="00787D2E">
        <w:rPr>
          <w:rFonts w:asciiTheme="majorHAnsi" w:hAnsiTheme="majorHAnsi"/>
          <w:sz w:val="27"/>
          <w:szCs w:val="27"/>
        </w:rPr>
        <w:t>night of the week</w:t>
      </w:r>
      <w:r w:rsidRPr="00787D2E">
        <w:rPr>
          <w:rFonts w:asciiTheme="majorHAnsi" w:hAnsiTheme="majorHAnsi"/>
          <w:sz w:val="27"/>
          <w:szCs w:val="27"/>
        </w:rPr>
        <w:t xml:space="preserve"> each month.  Clubs have a planned program at each meeting.  Club activities can include demonstrations, project work, community service, and social events.</w:t>
      </w:r>
    </w:p>
    <w:p w:rsidR="003C3C31" w:rsidRPr="00787D2E" w:rsidRDefault="003C3C31" w:rsidP="003C3C31">
      <w:pPr>
        <w:pStyle w:val="ListParagraph"/>
        <w:numPr>
          <w:ilvl w:val="0"/>
          <w:numId w:val="1"/>
        </w:numPr>
        <w:spacing w:after="0" w:line="240" w:lineRule="auto"/>
        <w:ind w:hanging="720"/>
        <w:rPr>
          <w:rFonts w:asciiTheme="majorHAnsi" w:hAnsiTheme="majorHAnsi"/>
          <w:sz w:val="27"/>
          <w:szCs w:val="27"/>
        </w:rPr>
      </w:pPr>
      <w:r w:rsidRPr="00787D2E">
        <w:rPr>
          <w:rFonts w:asciiTheme="majorHAnsi" w:hAnsiTheme="majorHAnsi"/>
          <w:b/>
          <w:sz w:val="27"/>
          <w:szCs w:val="27"/>
        </w:rPr>
        <w:t>4-H Cloverbuds</w:t>
      </w:r>
      <w:r w:rsidRPr="00787D2E">
        <w:rPr>
          <w:rFonts w:asciiTheme="majorHAnsi" w:hAnsiTheme="majorHAnsi"/>
          <w:sz w:val="27"/>
          <w:szCs w:val="27"/>
        </w:rPr>
        <w:t xml:space="preserve">: </w:t>
      </w:r>
      <w:r w:rsidR="008D5136" w:rsidRPr="00787D2E">
        <w:rPr>
          <w:rFonts w:asciiTheme="majorHAnsi" w:hAnsiTheme="majorHAnsi"/>
          <w:sz w:val="27"/>
          <w:szCs w:val="27"/>
        </w:rPr>
        <w:t xml:space="preserve">A group of 5-6 year olds who learn cooperatively and are activity focused.  Some 4-H Cloverbuds may meet monthly where they complete activities that are developmentally and age appropriate.  </w:t>
      </w:r>
    </w:p>
    <w:p w:rsidR="009909DD" w:rsidRPr="00787D2E" w:rsidRDefault="00265BD2" w:rsidP="009909DD">
      <w:pPr>
        <w:pStyle w:val="ListParagraph"/>
        <w:numPr>
          <w:ilvl w:val="0"/>
          <w:numId w:val="1"/>
        </w:numPr>
        <w:spacing w:after="0" w:line="240" w:lineRule="auto"/>
        <w:ind w:hanging="720"/>
        <w:rPr>
          <w:rFonts w:asciiTheme="majorHAnsi" w:hAnsiTheme="majorHAnsi"/>
          <w:sz w:val="27"/>
          <w:szCs w:val="27"/>
        </w:rPr>
      </w:pPr>
      <w:r>
        <w:rPr>
          <w:rFonts w:asciiTheme="majorHAnsi" w:hAnsiTheme="majorHAnsi"/>
          <w:b/>
          <w:sz w:val="27"/>
          <w:szCs w:val="27"/>
        </w:rPr>
        <w:t>SPIN Clubs</w:t>
      </w:r>
      <w:r w:rsidR="009909DD" w:rsidRPr="00787D2E">
        <w:rPr>
          <w:rFonts w:asciiTheme="majorHAnsi" w:hAnsiTheme="majorHAnsi"/>
          <w:sz w:val="27"/>
          <w:szCs w:val="27"/>
        </w:rPr>
        <w:t xml:space="preserve">: </w:t>
      </w:r>
      <w:r>
        <w:rPr>
          <w:rFonts w:asciiTheme="majorHAnsi" w:hAnsiTheme="majorHAnsi"/>
          <w:sz w:val="27"/>
          <w:szCs w:val="27"/>
        </w:rPr>
        <w:t>Combine the concept of Special Interest Groups with the 4-H Club model to provide short-term positive youth development experiences.</w:t>
      </w:r>
    </w:p>
    <w:p w:rsidR="009909DD" w:rsidRPr="00787D2E" w:rsidRDefault="009909DD" w:rsidP="009909DD">
      <w:pPr>
        <w:pStyle w:val="ListParagraph"/>
        <w:numPr>
          <w:ilvl w:val="0"/>
          <w:numId w:val="1"/>
        </w:numPr>
        <w:spacing w:after="0" w:line="240" w:lineRule="auto"/>
        <w:ind w:hanging="720"/>
        <w:rPr>
          <w:rFonts w:asciiTheme="majorHAnsi" w:hAnsiTheme="majorHAnsi"/>
          <w:sz w:val="27"/>
          <w:szCs w:val="27"/>
        </w:rPr>
      </w:pPr>
      <w:r w:rsidRPr="00787D2E">
        <w:rPr>
          <w:rFonts w:asciiTheme="majorHAnsi" w:hAnsiTheme="majorHAnsi"/>
          <w:b/>
          <w:sz w:val="27"/>
          <w:szCs w:val="27"/>
        </w:rPr>
        <w:t>School Enrichment</w:t>
      </w:r>
      <w:r w:rsidRPr="00787D2E">
        <w:rPr>
          <w:rFonts w:asciiTheme="majorHAnsi" w:hAnsiTheme="majorHAnsi"/>
          <w:sz w:val="27"/>
          <w:szCs w:val="27"/>
        </w:rPr>
        <w:t xml:space="preserve">: A learning experience presented or coordinated by Extension personnel with school officials as part </w:t>
      </w:r>
      <w:r w:rsidR="002B2CDA" w:rsidRPr="00787D2E">
        <w:rPr>
          <w:rFonts w:asciiTheme="majorHAnsi" w:hAnsiTheme="majorHAnsi"/>
          <w:sz w:val="27"/>
          <w:szCs w:val="27"/>
        </w:rPr>
        <w:t>of</w:t>
      </w:r>
      <w:r w:rsidRPr="00787D2E">
        <w:rPr>
          <w:rFonts w:asciiTheme="majorHAnsi" w:hAnsiTheme="majorHAnsi"/>
          <w:sz w:val="27"/>
          <w:szCs w:val="27"/>
        </w:rPr>
        <w:t xml:space="preserve"> your school classroom activities. </w:t>
      </w:r>
    </w:p>
    <w:p w:rsidR="008D5136" w:rsidRPr="00787D2E" w:rsidRDefault="008D5136" w:rsidP="002B2CDA">
      <w:pPr>
        <w:spacing w:after="0" w:line="240" w:lineRule="auto"/>
        <w:rPr>
          <w:rFonts w:asciiTheme="majorHAnsi" w:hAnsiTheme="majorHAnsi"/>
          <w:b/>
          <w:sz w:val="27"/>
          <w:szCs w:val="27"/>
        </w:rPr>
      </w:pPr>
    </w:p>
    <w:p w:rsidR="00964909" w:rsidRDefault="00964909" w:rsidP="002B2CDA">
      <w:pPr>
        <w:spacing w:after="0" w:line="240" w:lineRule="auto"/>
        <w:rPr>
          <w:rFonts w:asciiTheme="majorHAnsi" w:hAnsiTheme="majorHAnsi"/>
          <w:b/>
          <w:sz w:val="27"/>
          <w:szCs w:val="27"/>
        </w:rPr>
      </w:pPr>
    </w:p>
    <w:p w:rsidR="00964909" w:rsidRDefault="00964909" w:rsidP="002B2CDA">
      <w:pPr>
        <w:spacing w:after="0" w:line="240" w:lineRule="auto"/>
        <w:rPr>
          <w:rFonts w:asciiTheme="majorHAnsi" w:hAnsiTheme="majorHAnsi"/>
          <w:b/>
          <w:sz w:val="27"/>
          <w:szCs w:val="27"/>
        </w:rPr>
      </w:pPr>
    </w:p>
    <w:p w:rsidR="00F725FE" w:rsidRDefault="00F725FE" w:rsidP="002B2CDA">
      <w:pPr>
        <w:spacing w:after="0" w:line="240" w:lineRule="auto"/>
        <w:rPr>
          <w:rFonts w:asciiTheme="majorHAnsi" w:hAnsiTheme="majorHAnsi"/>
          <w:b/>
          <w:sz w:val="27"/>
          <w:szCs w:val="27"/>
        </w:rPr>
      </w:pPr>
    </w:p>
    <w:p w:rsidR="002B2CDA" w:rsidRPr="00787D2E" w:rsidRDefault="002B2CDA" w:rsidP="002B2CDA">
      <w:pPr>
        <w:spacing w:after="0" w:line="240" w:lineRule="auto"/>
        <w:rPr>
          <w:rFonts w:asciiTheme="majorHAnsi" w:hAnsiTheme="majorHAnsi"/>
          <w:b/>
          <w:sz w:val="27"/>
          <w:szCs w:val="27"/>
        </w:rPr>
      </w:pPr>
      <w:r w:rsidRPr="00787D2E">
        <w:rPr>
          <w:rFonts w:asciiTheme="majorHAnsi" w:hAnsiTheme="majorHAnsi"/>
          <w:b/>
          <w:sz w:val="27"/>
          <w:szCs w:val="27"/>
        </w:rPr>
        <w:lastRenderedPageBreak/>
        <w:t>WHO HELPS IN 4-H?</w:t>
      </w:r>
    </w:p>
    <w:p w:rsidR="002B2CDA" w:rsidRDefault="002B2CDA" w:rsidP="002B2CDA">
      <w:pPr>
        <w:spacing w:after="0" w:line="240" w:lineRule="auto"/>
        <w:rPr>
          <w:rFonts w:asciiTheme="majorHAnsi" w:hAnsiTheme="majorHAnsi"/>
          <w:sz w:val="10"/>
          <w:szCs w:val="10"/>
        </w:rPr>
      </w:pPr>
    </w:p>
    <w:p w:rsidR="00F725FE" w:rsidRPr="00F725FE" w:rsidRDefault="00F725FE" w:rsidP="002B2CDA">
      <w:pPr>
        <w:spacing w:after="0" w:line="240" w:lineRule="auto"/>
        <w:rPr>
          <w:rFonts w:asciiTheme="majorHAnsi" w:hAnsiTheme="majorHAnsi"/>
          <w:sz w:val="10"/>
          <w:szCs w:val="10"/>
        </w:rPr>
      </w:pPr>
    </w:p>
    <w:p w:rsidR="002B2CDA" w:rsidRPr="00787D2E" w:rsidRDefault="008D5136" w:rsidP="002B2CDA">
      <w:pPr>
        <w:spacing w:after="0" w:line="240" w:lineRule="auto"/>
        <w:rPr>
          <w:rFonts w:asciiTheme="majorHAnsi" w:hAnsiTheme="majorHAnsi"/>
          <w:sz w:val="27"/>
          <w:szCs w:val="27"/>
        </w:rPr>
      </w:pPr>
      <w:r w:rsidRPr="00787D2E">
        <w:rPr>
          <w:rFonts w:asciiTheme="majorHAnsi" w:hAnsiTheme="majorHAnsi"/>
          <w:sz w:val="27"/>
          <w:szCs w:val="27"/>
        </w:rPr>
        <w:t xml:space="preserve">4-H is </w:t>
      </w:r>
      <w:r w:rsidR="00905910" w:rsidRPr="00787D2E">
        <w:rPr>
          <w:rFonts w:asciiTheme="majorHAnsi" w:hAnsiTheme="majorHAnsi"/>
          <w:sz w:val="27"/>
          <w:szCs w:val="27"/>
        </w:rPr>
        <w:t>really a family program.  Your parents and family are important in 4-H.  They help you with project work and other activities.</w:t>
      </w:r>
    </w:p>
    <w:p w:rsidR="00905910" w:rsidRPr="00787D2E" w:rsidRDefault="00905910" w:rsidP="002B2CDA">
      <w:pPr>
        <w:spacing w:after="0" w:line="240" w:lineRule="auto"/>
        <w:rPr>
          <w:rFonts w:asciiTheme="majorHAnsi" w:hAnsiTheme="majorHAnsi"/>
          <w:sz w:val="27"/>
          <w:szCs w:val="27"/>
        </w:rPr>
      </w:pPr>
    </w:p>
    <w:p w:rsidR="00905910" w:rsidRPr="00787D2E" w:rsidRDefault="00905910" w:rsidP="002B2CDA">
      <w:pPr>
        <w:spacing w:after="0" w:line="240" w:lineRule="auto"/>
        <w:rPr>
          <w:rFonts w:asciiTheme="majorHAnsi" w:hAnsiTheme="majorHAnsi"/>
          <w:sz w:val="27"/>
          <w:szCs w:val="27"/>
        </w:rPr>
      </w:pPr>
      <w:r w:rsidRPr="00787D2E">
        <w:rPr>
          <w:rFonts w:asciiTheme="majorHAnsi" w:hAnsiTheme="majorHAnsi"/>
          <w:sz w:val="27"/>
          <w:szCs w:val="27"/>
        </w:rPr>
        <w:t>4-H members are also helped by volunteer leaders.  Every 4-H club needs on</w:t>
      </w:r>
      <w:r w:rsidR="00EE1CB0" w:rsidRPr="00787D2E">
        <w:rPr>
          <w:rFonts w:asciiTheme="majorHAnsi" w:hAnsiTheme="majorHAnsi"/>
          <w:sz w:val="27"/>
          <w:szCs w:val="27"/>
        </w:rPr>
        <w:t>e</w:t>
      </w:r>
      <w:r w:rsidRPr="00787D2E">
        <w:rPr>
          <w:rFonts w:asciiTheme="majorHAnsi" w:hAnsiTheme="majorHAnsi"/>
          <w:sz w:val="27"/>
          <w:szCs w:val="27"/>
        </w:rPr>
        <w:t xml:space="preserve"> or more adult leaders.  These leaders teach youth, organize the club, help officers, assist at meetings, and </w:t>
      </w:r>
      <w:r w:rsidR="00EE1CB0" w:rsidRPr="00787D2E">
        <w:rPr>
          <w:rFonts w:asciiTheme="majorHAnsi" w:hAnsiTheme="majorHAnsi"/>
          <w:sz w:val="27"/>
          <w:szCs w:val="27"/>
        </w:rPr>
        <w:t>orient</w:t>
      </w:r>
      <w:r w:rsidRPr="00787D2E">
        <w:rPr>
          <w:rFonts w:asciiTheme="majorHAnsi" w:hAnsiTheme="majorHAnsi"/>
          <w:sz w:val="27"/>
          <w:szCs w:val="27"/>
        </w:rPr>
        <w:t xml:space="preserve"> new parents about 4-H.</w:t>
      </w:r>
    </w:p>
    <w:p w:rsidR="00905910" w:rsidRPr="00787D2E" w:rsidRDefault="00905910" w:rsidP="002B2CDA">
      <w:pPr>
        <w:spacing w:after="0" w:line="240" w:lineRule="auto"/>
        <w:rPr>
          <w:rFonts w:asciiTheme="majorHAnsi" w:hAnsiTheme="majorHAnsi"/>
          <w:sz w:val="27"/>
          <w:szCs w:val="27"/>
        </w:rPr>
      </w:pPr>
    </w:p>
    <w:p w:rsidR="00905910" w:rsidRPr="00787D2E" w:rsidRDefault="00905910" w:rsidP="002B2CDA">
      <w:pPr>
        <w:spacing w:after="0" w:line="240" w:lineRule="auto"/>
        <w:rPr>
          <w:rFonts w:asciiTheme="majorHAnsi" w:hAnsiTheme="majorHAnsi"/>
          <w:sz w:val="27"/>
          <w:szCs w:val="27"/>
        </w:rPr>
      </w:pPr>
      <w:r w:rsidRPr="00787D2E">
        <w:rPr>
          <w:rFonts w:asciiTheme="majorHAnsi" w:hAnsiTheme="majorHAnsi"/>
          <w:sz w:val="27"/>
          <w:szCs w:val="27"/>
        </w:rPr>
        <w:t>There are various kinds of leaders in 4-H:</w:t>
      </w:r>
    </w:p>
    <w:p w:rsidR="00905910" w:rsidRPr="00787D2E" w:rsidRDefault="00905910" w:rsidP="00905910">
      <w:pPr>
        <w:pStyle w:val="ListParagraph"/>
        <w:numPr>
          <w:ilvl w:val="0"/>
          <w:numId w:val="2"/>
        </w:numPr>
        <w:spacing w:after="0" w:line="240" w:lineRule="auto"/>
        <w:ind w:hanging="720"/>
        <w:rPr>
          <w:rFonts w:asciiTheme="majorHAnsi" w:hAnsiTheme="majorHAnsi"/>
          <w:sz w:val="27"/>
          <w:szCs w:val="27"/>
        </w:rPr>
      </w:pPr>
      <w:r w:rsidRPr="00787D2E">
        <w:rPr>
          <w:rFonts w:asciiTheme="majorHAnsi" w:hAnsiTheme="majorHAnsi"/>
          <w:sz w:val="27"/>
          <w:szCs w:val="27"/>
        </w:rPr>
        <w:t>Community Club Leader</w:t>
      </w:r>
      <w:r w:rsidR="00C90512" w:rsidRPr="00787D2E">
        <w:rPr>
          <w:rFonts w:asciiTheme="majorHAnsi" w:hAnsiTheme="majorHAnsi"/>
          <w:sz w:val="27"/>
          <w:szCs w:val="27"/>
        </w:rPr>
        <w:t>s</w:t>
      </w:r>
      <w:r w:rsidRPr="00787D2E">
        <w:rPr>
          <w:rFonts w:asciiTheme="majorHAnsi" w:hAnsiTheme="majorHAnsi"/>
          <w:sz w:val="27"/>
          <w:szCs w:val="27"/>
        </w:rPr>
        <w:t xml:space="preserve">: </w:t>
      </w:r>
      <w:r w:rsidR="000F00BC" w:rsidRPr="00787D2E">
        <w:rPr>
          <w:rFonts w:asciiTheme="majorHAnsi" w:hAnsiTheme="majorHAnsi"/>
          <w:sz w:val="27"/>
          <w:szCs w:val="27"/>
        </w:rPr>
        <w:t>responsible for the general organization of the club</w:t>
      </w:r>
    </w:p>
    <w:p w:rsidR="00905910" w:rsidRPr="00787D2E" w:rsidRDefault="00905910" w:rsidP="00905910">
      <w:pPr>
        <w:pStyle w:val="ListParagraph"/>
        <w:numPr>
          <w:ilvl w:val="0"/>
          <w:numId w:val="2"/>
        </w:numPr>
        <w:spacing w:after="0" w:line="240" w:lineRule="auto"/>
        <w:ind w:hanging="720"/>
        <w:rPr>
          <w:rFonts w:asciiTheme="majorHAnsi" w:hAnsiTheme="majorHAnsi"/>
          <w:sz w:val="27"/>
          <w:szCs w:val="27"/>
        </w:rPr>
      </w:pPr>
      <w:r w:rsidRPr="00787D2E">
        <w:rPr>
          <w:rFonts w:asciiTheme="majorHAnsi" w:hAnsiTheme="majorHAnsi"/>
          <w:sz w:val="27"/>
          <w:szCs w:val="27"/>
        </w:rPr>
        <w:t>Project Leader: helps members with their project work</w:t>
      </w:r>
    </w:p>
    <w:p w:rsidR="00905910" w:rsidRPr="00787D2E" w:rsidRDefault="00905910" w:rsidP="00905910">
      <w:pPr>
        <w:pStyle w:val="ListParagraph"/>
        <w:numPr>
          <w:ilvl w:val="0"/>
          <w:numId w:val="2"/>
        </w:numPr>
        <w:spacing w:after="0" w:line="240" w:lineRule="auto"/>
        <w:ind w:hanging="720"/>
        <w:rPr>
          <w:rFonts w:asciiTheme="majorHAnsi" w:hAnsiTheme="majorHAnsi"/>
          <w:sz w:val="27"/>
          <w:szCs w:val="27"/>
        </w:rPr>
      </w:pPr>
      <w:r w:rsidRPr="00787D2E">
        <w:rPr>
          <w:rFonts w:asciiTheme="majorHAnsi" w:hAnsiTheme="majorHAnsi"/>
          <w:sz w:val="27"/>
          <w:szCs w:val="27"/>
        </w:rPr>
        <w:t xml:space="preserve">Jr. Leaders: </w:t>
      </w:r>
      <w:r w:rsidR="00C90512" w:rsidRPr="00787D2E">
        <w:rPr>
          <w:rFonts w:asciiTheme="majorHAnsi" w:hAnsiTheme="majorHAnsi"/>
          <w:sz w:val="27"/>
          <w:szCs w:val="27"/>
        </w:rPr>
        <w:t>4-H teens who work</w:t>
      </w:r>
      <w:r w:rsidRPr="00787D2E">
        <w:rPr>
          <w:rFonts w:asciiTheme="majorHAnsi" w:hAnsiTheme="majorHAnsi"/>
          <w:sz w:val="27"/>
          <w:szCs w:val="27"/>
        </w:rPr>
        <w:t xml:space="preserve"> with an adult leader to g</w:t>
      </w:r>
      <w:r w:rsidR="00EE1CB0" w:rsidRPr="00787D2E">
        <w:rPr>
          <w:rFonts w:asciiTheme="majorHAnsi" w:hAnsiTheme="majorHAnsi"/>
          <w:sz w:val="27"/>
          <w:szCs w:val="27"/>
        </w:rPr>
        <w:t>ive leadership to activities, e</w:t>
      </w:r>
      <w:r w:rsidRPr="00787D2E">
        <w:rPr>
          <w:rFonts w:asciiTheme="majorHAnsi" w:hAnsiTheme="majorHAnsi"/>
          <w:sz w:val="27"/>
          <w:szCs w:val="27"/>
        </w:rPr>
        <w:t xml:space="preserve">vents, </w:t>
      </w:r>
      <w:r w:rsidR="00C90512" w:rsidRPr="00787D2E">
        <w:rPr>
          <w:rFonts w:asciiTheme="majorHAnsi" w:hAnsiTheme="majorHAnsi"/>
          <w:sz w:val="27"/>
          <w:szCs w:val="27"/>
        </w:rPr>
        <w:t>and/</w:t>
      </w:r>
      <w:r w:rsidRPr="00787D2E">
        <w:rPr>
          <w:rFonts w:asciiTheme="majorHAnsi" w:hAnsiTheme="majorHAnsi"/>
          <w:sz w:val="27"/>
          <w:szCs w:val="27"/>
        </w:rPr>
        <w:t>or projects</w:t>
      </w:r>
    </w:p>
    <w:p w:rsidR="00905910" w:rsidRPr="00787D2E" w:rsidRDefault="00905910" w:rsidP="00905910">
      <w:pPr>
        <w:pStyle w:val="ListParagraph"/>
        <w:numPr>
          <w:ilvl w:val="0"/>
          <w:numId w:val="2"/>
        </w:numPr>
        <w:spacing w:after="0" w:line="240" w:lineRule="auto"/>
        <w:ind w:hanging="720"/>
        <w:rPr>
          <w:rFonts w:asciiTheme="majorHAnsi" w:hAnsiTheme="majorHAnsi"/>
          <w:sz w:val="27"/>
          <w:szCs w:val="27"/>
        </w:rPr>
      </w:pPr>
      <w:r w:rsidRPr="00787D2E">
        <w:rPr>
          <w:rFonts w:asciiTheme="majorHAnsi" w:hAnsiTheme="majorHAnsi"/>
          <w:sz w:val="27"/>
          <w:szCs w:val="27"/>
        </w:rPr>
        <w:t>Parents: parents are important in 4-H!  They show interest and concern for their children by attend</w:t>
      </w:r>
      <w:r w:rsidR="009C094E" w:rsidRPr="00787D2E">
        <w:rPr>
          <w:rFonts w:asciiTheme="majorHAnsi" w:hAnsiTheme="majorHAnsi"/>
          <w:sz w:val="27"/>
          <w:szCs w:val="27"/>
        </w:rPr>
        <w:t>ing</w:t>
      </w:r>
      <w:r w:rsidRPr="00787D2E">
        <w:rPr>
          <w:rFonts w:asciiTheme="majorHAnsi" w:hAnsiTheme="majorHAnsi"/>
          <w:sz w:val="27"/>
          <w:szCs w:val="27"/>
        </w:rPr>
        <w:t xml:space="preserve"> meetings, serving as leaders, helping in club activities, and serving on committees.</w:t>
      </w:r>
    </w:p>
    <w:p w:rsidR="009C094E" w:rsidRPr="00787D2E" w:rsidRDefault="009C094E" w:rsidP="00905910">
      <w:pPr>
        <w:spacing w:after="0" w:line="240" w:lineRule="auto"/>
        <w:rPr>
          <w:rFonts w:asciiTheme="majorHAnsi" w:hAnsiTheme="majorHAnsi"/>
          <w:sz w:val="27"/>
          <w:szCs w:val="27"/>
        </w:rPr>
      </w:pPr>
    </w:p>
    <w:p w:rsidR="00905910" w:rsidRPr="00787D2E" w:rsidRDefault="00905910" w:rsidP="00905910">
      <w:pPr>
        <w:spacing w:after="0" w:line="240" w:lineRule="auto"/>
        <w:rPr>
          <w:rFonts w:asciiTheme="majorHAnsi" w:hAnsiTheme="majorHAnsi"/>
          <w:sz w:val="27"/>
          <w:szCs w:val="27"/>
        </w:rPr>
      </w:pPr>
      <w:r w:rsidRPr="00787D2E">
        <w:rPr>
          <w:rFonts w:asciiTheme="majorHAnsi" w:hAnsiTheme="majorHAnsi"/>
          <w:sz w:val="27"/>
          <w:szCs w:val="27"/>
        </w:rPr>
        <w:t xml:space="preserve">All </w:t>
      </w:r>
      <w:r w:rsidR="00265BD2">
        <w:rPr>
          <w:rFonts w:asciiTheme="majorHAnsi" w:hAnsiTheme="majorHAnsi"/>
          <w:sz w:val="27"/>
          <w:szCs w:val="27"/>
        </w:rPr>
        <w:t xml:space="preserve">registered </w:t>
      </w:r>
      <w:r w:rsidRPr="00787D2E">
        <w:rPr>
          <w:rFonts w:asciiTheme="majorHAnsi" w:hAnsiTheme="majorHAnsi"/>
          <w:sz w:val="27"/>
          <w:szCs w:val="27"/>
        </w:rPr>
        <w:t>volunteer</w:t>
      </w:r>
      <w:r w:rsidR="00265BD2">
        <w:rPr>
          <w:rFonts w:asciiTheme="majorHAnsi" w:hAnsiTheme="majorHAnsi"/>
          <w:sz w:val="27"/>
          <w:szCs w:val="27"/>
        </w:rPr>
        <w:t>s</w:t>
      </w:r>
      <w:r w:rsidRPr="00787D2E">
        <w:rPr>
          <w:rFonts w:asciiTheme="majorHAnsi" w:hAnsiTheme="majorHAnsi"/>
          <w:sz w:val="27"/>
          <w:szCs w:val="27"/>
        </w:rPr>
        <w:t xml:space="preserve"> go through the </w:t>
      </w:r>
      <w:r w:rsidR="00265BD2">
        <w:rPr>
          <w:rFonts w:asciiTheme="majorHAnsi" w:hAnsiTheme="majorHAnsi"/>
          <w:sz w:val="27"/>
          <w:szCs w:val="27"/>
        </w:rPr>
        <w:t>Volunteer Screening</w:t>
      </w:r>
      <w:r w:rsidRPr="00787D2E">
        <w:rPr>
          <w:rFonts w:asciiTheme="majorHAnsi" w:hAnsiTheme="majorHAnsi"/>
          <w:sz w:val="27"/>
          <w:szCs w:val="27"/>
        </w:rPr>
        <w:t xml:space="preserve"> process.  To be adult leaders</w:t>
      </w:r>
      <w:r w:rsidR="00265BD2">
        <w:rPr>
          <w:rFonts w:asciiTheme="majorHAnsi" w:hAnsiTheme="majorHAnsi"/>
          <w:sz w:val="27"/>
          <w:szCs w:val="27"/>
        </w:rPr>
        <w:t>, you</w:t>
      </w:r>
      <w:r w:rsidRPr="00787D2E">
        <w:rPr>
          <w:rFonts w:asciiTheme="majorHAnsi" w:hAnsiTheme="majorHAnsi"/>
          <w:sz w:val="27"/>
          <w:szCs w:val="27"/>
        </w:rPr>
        <w:t xml:space="preserve"> must apply, go through a screening process, and attend </w:t>
      </w:r>
      <w:r w:rsidR="00967443" w:rsidRPr="00787D2E">
        <w:rPr>
          <w:rFonts w:asciiTheme="majorHAnsi" w:hAnsiTheme="majorHAnsi"/>
          <w:sz w:val="27"/>
          <w:szCs w:val="27"/>
        </w:rPr>
        <w:t>an orientation</w:t>
      </w:r>
      <w:r w:rsidR="00265BD2">
        <w:rPr>
          <w:rFonts w:asciiTheme="majorHAnsi" w:hAnsiTheme="majorHAnsi"/>
          <w:sz w:val="27"/>
          <w:szCs w:val="27"/>
        </w:rPr>
        <w:t xml:space="preserve"> training.  This process</w:t>
      </w:r>
      <w:r w:rsidRPr="00787D2E">
        <w:rPr>
          <w:rFonts w:asciiTheme="majorHAnsi" w:hAnsiTheme="majorHAnsi"/>
          <w:sz w:val="27"/>
          <w:szCs w:val="27"/>
        </w:rPr>
        <w:t xml:space="preserve"> ensures the protection of both the 4-H members and adult volunteer.  </w:t>
      </w:r>
    </w:p>
    <w:p w:rsidR="000F771A" w:rsidRPr="00787D2E" w:rsidRDefault="000F771A" w:rsidP="00905910">
      <w:pPr>
        <w:spacing w:after="0" w:line="240" w:lineRule="auto"/>
        <w:rPr>
          <w:rFonts w:asciiTheme="majorHAnsi" w:hAnsiTheme="majorHAnsi"/>
          <w:sz w:val="16"/>
          <w:szCs w:val="16"/>
        </w:rPr>
      </w:pPr>
    </w:p>
    <w:p w:rsidR="000F771A" w:rsidRPr="00787D2E" w:rsidRDefault="000F771A" w:rsidP="00905910">
      <w:pPr>
        <w:spacing w:after="0" w:line="240" w:lineRule="auto"/>
        <w:rPr>
          <w:rFonts w:asciiTheme="majorHAnsi" w:hAnsiTheme="majorHAnsi"/>
          <w:b/>
          <w:sz w:val="27"/>
          <w:szCs w:val="27"/>
        </w:rPr>
      </w:pPr>
      <w:r w:rsidRPr="00787D2E">
        <w:rPr>
          <w:rFonts w:asciiTheme="majorHAnsi" w:hAnsiTheme="majorHAnsi"/>
          <w:b/>
          <w:sz w:val="27"/>
          <w:szCs w:val="27"/>
        </w:rPr>
        <w:t>WHAT DO YOU DO IN 4-H?</w:t>
      </w:r>
    </w:p>
    <w:p w:rsidR="000F771A" w:rsidRPr="00F725FE" w:rsidRDefault="000F771A" w:rsidP="00905910">
      <w:pPr>
        <w:spacing w:after="0" w:line="240" w:lineRule="auto"/>
        <w:rPr>
          <w:rFonts w:asciiTheme="majorHAnsi" w:hAnsiTheme="majorHAnsi"/>
          <w:sz w:val="10"/>
          <w:szCs w:val="10"/>
        </w:rPr>
      </w:pPr>
    </w:p>
    <w:p w:rsidR="000F771A" w:rsidRPr="00787D2E" w:rsidRDefault="000F771A" w:rsidP="00905910">
      <w:pPr>
        <w:spacing w:after="0" w:line="240" w:lineRule="auto"/>
        <w:rPr>
          <w:rFonts w:asciiTheme="majorHAnsi" w:hAnsiTheme="majorHAnsi"/>
          <w:sz w:val="27"/>
          <w:szCs w:val="27"/>
        </w:rPr>
      </w:pPr>
      <w:r w:rsidRPr="00787D2E">
        <w:rPr>
          <w:rFonts w:asciiTheme="majorHAnsi" w:hAnsiTheme="majorHAnsi"/>
          <w:sz w:val="27"/>
          <w:szCs w:val="27"/>
        </w:rPr>
        <w:t>In 4-H, youth “learn by doing.”  Youth learn useful skills, how to get along with people, and how to help your community and country.  Here are some of the activities you can take part in:</w:t>
      </w:r>
    </w:p>
    <w:p w:rsidR="00C17DE7" w:rsidRPr="00787D2E" w:rsidRDefault="00C17DE7" w:rsidP="00905910">
      <w:pPr>
        <w:spacing w:after="0" w:line="240" w:lineRule="auto"/>
        <w:rPr>
          <w:rFonts w:asciiTheme="majorHAnsi" w:hAnsiTheme="majorHAnsi"/>
          <w:sz w:val="27"/>
          <w:szCs w:val="27"/>
        </w:rPr>
      </w:pPr>
    </w:p>
    <w:p w:rsidR="000F771A" w:rsidRPr="00787D2E" w:rsidRDefault="00787D2E" w:rsidP="009C094E">
      <w:pPr>
        <w:spacing w:after="0" w:line="240" w:lineRule="auto"/>
        <w:rPr>
          <w:rFonts w:asciiTheme="majorHAnsi" w:hAnsiTheme="majorHAnsi"/>
          <w:sz w:val="27"/>
          <w:szCs w:val="27"/>
        </w:rPr>
      </w:pPr>
      <w:r w:rsidRPr="00787D2E">
        <w:rPr>
          <w:rFonts w:asciiTheme="majorHAnsi" w:hAnsiTheme="majorHAnsi"/>
          <w:sz w:val="27"/>
          <w:szCs w:val="27"/>
        </w:rPr>
        <w:t>Project Work…</w:t>
      </w:r>
      <w:r w:rsidR="00224B4D">
        <w:rPr>
          <w:rFonts w:asciiTheme="majorHAnsi" w:hAnsiTheme="majorHAnsi"/>
          <w:sz w:val="27"/>
          <w:szCs w:val="27"/>
        </w:rPr>
        <w:tab/>
      </w:r>
      <w:r w:rsidR="00224B4D">
        <w:rPr>
          <w:rFonts w:asciiTheme="majorHAnsi" w:hAnsiTheme="majorHAnsi"/>
          <w:sz w:val="27"/>
          <w:szCs w:val="27"/>
        </w:rPr>
        <w:tab/>
      </w:r>
      <w:r w:rsidR="000F771A" w:rsidRPr="00787D2E">
        <w:rPr>
          <w:rFonts w:asciiTheme="majorHAnsi" w:hAnsiTheme="majorHAnsi"/>
          <w:sz w:val="27"/>
          <w:szCs w:val="27"/>
        </w:rPr>
        <w:t>members choose at least one project of interest per year</w:t>
      </w:r>
    </w:p>
    <w:p w:rsidR="000F771A" w:rsidRPr="00787D2E" w:rsidRDefault="000F771A" w:rsidP="009C094E">
      <w:pPr>
        <w:spacing w:after="0" w:line="240" w:lineRule="auto"/>
        <w:rPr>
          <w:rFonts w:asciiTheme="majorHAnsi" w:hAnsiTheme="majorHAnsi"/>
          <w:sz w:val="27"/>
          <w:szCs w:val="27"/>
        </w:rPr>
      </w:pPr>
      <w:r w:rsidRPr="00787D2E">
        <w:rPr>
          <w:rFonts w:asciiTheme="majorHAnsi" w:hAnsiTheme="majorHAnsi"/>
          <w:sz w:val="27"/>
          <w:szCs w:val="27"/>
        </w:rPr>
        <w:t>Demonstrations</w:t>
      </w:r>
      <w:r w:rsidR="00787D2E" w:rsidRPr="00787D2E">
        <w:rPr>
          <w:rFonts w:asciiTheme="majorHAnsi" w:hAnsiTheme="majorHAnsi"/>
          <w:sz w:val="27"/>
          <w:szCs w:val="27"/>
        </w:rPr>
        <w:t>…</w:t>
      </w:r>
      <w:r w:rsidR="00224B4D">
        <w:rPr>
          <w:rFonts w:asciiTheme="majorHAnsi" w:hAnsiTheme="majorHAnsi"/>
          <w:sz w:val="27"/>
          <w:szCs w:val="27"/>
        </w:rPr>
        <w:tab/>
      </w:r>
      <w:r w:rsidR="00224B4D">
        <w:rPr>
          <w:rFonts w:asciiTheme="majorHAnsi" w:hAnsiTheme="majorHAnsi"/>
          <w:sz w:val="27"/>
          <w:szCs w:val="27"/>
        </w:rPr>
        <w:tab/>
      </w:r>
      <w:r w:rsidRPr="00787D2E">
        <w:rPr>
          <w:rFonts w:asciiTheme="majorHAnsi" w:hAnsiTheme="majorHAnsi"/>
          <w:sz w:val="27"/>
          <w:szCs w:val="27"/>
        </w:rPr>
        <w:t>members learn to speak in front of others</w:t>
      </w:r>
    </w:p>
    <w:p w:rsidR="000F771A" w:rsidRPr="00787D2E" w:rsidRDefault="000F771A" w:rsidP="009C094E">
      <w:pPr>
        <w:spacing w:after="0" w:line="240" w:lineRule="auto"/>
        <w:rPr>
          <w:rFonts w:asciiTheme="majorHAnsi" w:hAnsiTheme="majorHAnsi"/>
          <w:sz w:val="27"/>
          <w:szCs w:val="27"/>
        </w:rPr>
      </w:pPr>
      <w:r w:rsidRPr="00787D2E">
        <w:rPr>
          <w:rFonts w:asciiTheme="majorHAnsi" w:hAnsiTheme="majorHAnsi"/>
          <w:sz w:val="27"/>
          <w:szCs w:val="27"/>
        </w:rPr>
        <w:t>Recreation</w:t>
      </w:r>
      <w:r w:rsidR="00787D2E" w:rsidRPr="00787D2E">
        <w:rPr>
          <w:rFonts w:asciiTheme="majorHAnsi" w:hAnsiTheme="majorHAnsi"/>
          <w:sz w:val="27"/>
          <w:szCs w:val="27"/>
        </w:rPr>
        <w:t>…</w:t>
      </w:r>
      <w:r w:rsidR="00224B4D">
        <w:rPr>
          <w:rFonts w:asciiTheme="majorHAnsi" w:hAnsiTheme="majorHAnsi"/>
          <w:sz w:val="27"/>
          <w:szCs w:val="27"/>
        </w:rPr>
        <w:tab/>
      </w:r>
      <w:r w:rsidR="00224B4D">
        <w:rPr>
          <w:rFonts w:asciiTheme="majorHAnsi" w:hAnsiTheme="majorHAnsi"/>
          <w:sz w:val="27"/>
          <w:szCs w:val="27"/>
        </w:rPr>
        <w:tab/>
      </w:r>
      <w:r w:rsidRPr="00787D2E">
        <w:rPr>
          <w:rFonts w:asciiTheme="majorHAnsi" w:hAnsiTheme="majorHAnsi"/>
          <w:sz w:val="27"/>
          <w:szCs w:val="27"/>
        </w:rPr>
        <w:t>members play games and make new friends</w:t>
      </w:r>
    </w:p>
    <w:p w:rsidR="000F771A" w:rsidRPr="00787D2E" w:rsidRDefault="000F771A" w:rsidP="009C094E">
      <w:pPr>
        <w:spacing w:after="0" w:line="240" w:lineRule="auto"/>
        <w:rPr>
          <w:rFonts w:asciiTheme="majorHAnsi" w:hAnsiTheme="majorHAnsi"/>
          <w:sz w:val="27"/>
          <w:szCs w:val="27"/>
        </w:rPr>
      </w:pPr>
      <w:r w:rsidRPr="00787D2E">
        <w:rPr>
          <w:rFonts w:asciiTheme="majorHAnsi" w:hAnsiTheme="majorHAnsi"/>
          <w:sz w:val="27"/>
          <w:szCs w:val="27"/>
        </w:rPr>
        <w:t xml:space="preserve">Community </w:t>
      </w:r>
      <w:r w:rsidR="009C094E" w:rsidRPr="00787D2E">
        <w:rPr>
          <w:rFonts w:asciiTheme="majorHAnsi" w:hAnsiTheme="majorHAnsi"/>
          <w:sz w:val="27"/>
          <w:szCs w:val="27"/>
        </w:rPr>
        <w:t>S</w:t>
      </w:r>
      <w:r w:rsidRPr="00787D2E">
        <w:rPr>
          <w:rFonts w:asciiTheme="majorHAnsi" w:hAnsiTheme="majorHAnsi"/>
          <w:sz w:val="27"/>
          <w:szCs w:val="27"/>
        </w:rPr>
        <w:t>ervice</w:t>
      </w:r>
      <w:r w:rsidR="009C094E" w:rsidRPr="00787D2E">
        <w:rPr>
          <w:rFonts w:asciiTheme="majorHAnsi" w:hAnsiTheme="majorHAnsi"/>
          <w:sz w:val="27"/>
          <w:szCs w:val="27"/>
        </w:rPr>
        <w:t>…</w:t>
      </w:r>
      <w:r w:rsidR="009C094E" w:rsidRPr="00787D2E">
        <w:rPr>
          <w:rFonts w:asciiTheme="majorHAnsi" w:hAnsiTheme="majorHAnsi"/>
          <w:sz w:val="27"/>
          <w:szCs w:val="27"/>
        </w:rPr>
        <w:tab/>
      </w:r>
      <w:r w:rsidRPr="00787D2E">
        <w:rPr>
          <w:rFonts w:asciiTheme="majorHAnsi" w:hAnsiTheme="majorHAnsi"/>
          <w:sz w:val="27"/>
          <w:szCs w:val="27"/>
        </w:rPr>
        <w:t>members help improve their community</w:t>
      </w:r>
    </w:p>
    <w:p w:rsidR="000F771A" w:rsidRPr="00787D2E" w:rsidRDefault="000F771A" w:rsidP="009C094E">
      <w:pPr>
        <w:spacing w:after="0" w:line="240" w:lineRule="auto"/>
        <w:rPr>
          <w:rFonts w:asciiTheme="majorHAnsi" w:hAnsiTheme="majorHAnsi"/>
          <w:sz w:val="27"/>
          <w:szCs w:val="27"/>
        </w:rPr>
      </w:pPr>
      <w:r w:rsidRPr="00787D2E">
        <w:rPr>
          <w:rFonts w:asciiTheme="majorHAnsi" w:hAnsiTheme="majorHAnsi"/>
          <w:sz w:val="27"/>
          <w:szCs w:val="27"/>
        </w:rPr>
        <w:t xml:space="preserve">County </w:t>
      </w:r>
      <w:r w:rsidR="00787D2E" w:rsidRPr="00787D2E">
        <w:rPr>
          <w:rFonts w:asciiTheme="majorHAnsi" w:hAnsiTheme="majorHAnsi"/>
          <w:sz w:val="27"/>
          <w:szCs w:val="27"/>
        </w:rPr>
        <w:t>Contests…</w:t>
      </w:r>
      <w:r w:rsidR="00224B4D">
        <w:rPr>
          <w:rFonts w:asciiTheme="majorHAnsi" w:hAnsiTheme="majorHAnsi"/>
          <w:sz w:val="27"/>
          <w:szCs w:val="27"/>
        </w:rPr>
        <w:tab/>
      </w:r>
      <w:r w:rsidR="00224B4D">
        <w:rPr>
          <w:rFonts w:asciiTheme="majorHAnsi" w:hAnsiTheme="majorHAnsi"/>
          <w:sz w:val="27"/>
          <w:szCs w:val="27"/>
        </w:rPr>
        <w:tab/>
      </w:r>
      <w:r w:rsidRPr="00787D2E">
        <w:rPr>
          <w:rFonts w:asciiTheme="majorHAnsi" w:hAnsiTheme="majorHAnsi"/>
          <w:sz w:val="27"/>
          <w:szCs w:val="27"/>
        </w:rPr>
        <w:t>members may choose to enter contests</w:t>
      </w:r>
      <w:r w:rsidR="00480E0D" w:rsidRPr="00787D2E">
        <w:rPr>
          <w:rFonts w:asciiTheme="majorHAnsi" w:hAnsiTheme="majorHAnsi"/>
          <w:sz w:val="27"/>
          <w:szCs w:val="27"/>
        </w:rPr>
        <w:t xml:space="preserve"> and compete</w:t>
      </w:r>
    </w:p>
    <w:p w:rsidR="000F771A" w:rsidRPr="00787D2E" w:rsidRDefault="000F771A" w:rsidP="009C094E">
      <w:pPr>
        <w:spacing w:after="0" w:line="240" w:lineRule="auto"/>
        <w:rPr>
          <w:rFonts w:asciiTheme="majorHAnsi" w:hAnsiTheme="majorHAnsi"/>
          <w:sz w:val="27"/>
          <w:szCs w:val="27"/>
        </w:rPr>
      </w:pPr>
      <w:r w:rsidRPr="00787D2E">
        <w:rPr>
          <w:rFonts w:asciiTheme="majorHAnsi" w:hAnsiTheme="majorHAnsi"/>
          <w:sz w:val="27"/>
          <w:szCs w:val="27"/>
        </w:rPr>
        <w:t>Exhibits</w:t>
      </w:r>
      <w:r w:rsidR="00787D2E" w:rsidRPr="00787D2E">
        <w:rPr>
          <w:rFonts w:asciiTheme="majorHAnsi" w:hAnsiTheme="majorHAnsi"/>
          <w:sz w:val="27"/>
          <w:szCs w:val="27"/>
        </w:rPr>
        <w:t>…</w:t>
      </w:r>
      <w:r w:rsidR="00224B4D">
        <w:rPr>
          <w:rFonts w:asciiTheme="majorHAnsi" w:hAnsiTheme="majorHAnsi"/>
          <w:sz w:val="27"/>
          <w:szCs w:val="27"/>
        </w:rPr>
        <w:tab/>
      </w:r>
      <w:r w:rsidR="00224B4D">
        <w:rPr>
          <w:rFonts w:asciiTheme="majorHAnsi" w:hAnsiTheme="majorHAnsi"/>
          <w:sz w:val="27"/>
          <w:szCs w:val="27"/>
        </w:rPr>
        <w:tab/>
      </w:r>
      <w:r w:rsidR="00224B4D">
        <w:rPr>
          <w:rFonts w:asciiTheme="majorHAnsi" w:hAnsiTheme="majorHAnsi"/>
          <w:sz w:val="27"/>
          <w:szCs w:val="27"/>
        </w:rPr>
        <w:tab/>
      </w:r>
      <w:r w:rsidR="00480E0D" w:rsidRPr="00787D2E">
        <w:rPr>
          <w:rFonts w:asciiTheme="majorHAnsi" w:hAnsiTheme="majorHAnsi"/>
          <w:sz w:val="27"/>
          <w:szCs w:val="27"/>
        </w:rPr>
        <w:t xml:space="preserve">members exhibit their best project work at </w:t>
      </w:r>
      <w:r w:rsidR="009C094E" w:rsidRPr="00787D2E">
        <w:rPr>
          <w:rFonts w:asciiTheme="majorHAnsi" w:hAnsiTheme="majorHAnsi"/>
          <w:sz w:val="27"/>
          <w:szCs w:val="27"/>
        </w:rPr>
        <w:t xml:space="preserve">the </w:t>
      </w:r>
      <w:r w:rsidR="00480E0D" w:rsidRPr="00787D2E">
        <w:rPr>
          <w:rFonts w:asciiTheme="majorHAnsi" w:hAnsiTheme="majorHAnsi"/>
          <w:sz w:val="27"/>
          <w:szCs w:val="27"/>
        </w:rPr>
        <w:t>county fair</w:t>
      </w:r>
    </w:p>
    <w:p w:rsidR="000F771A" w:rsidRPr="00787D2E" w:rsidRDefault="000F771A" w:rsidP="009C094E">
      <w:pPr>
        <w:spacing w:after="0" w:line="240" w:lineRule="auto"/>
        <w:ind w:left="2880" w:hanging="2880"/>
        <w:rPr>
          <w:rFonts w:asciiTheme="majorHAnsi" w:hAnsiTheme="majorHAnsi"/>
          <w:sz w:val="27"/>
          <w:szCs w:val="27"/>
        </w:rPr>
      </w:pPr>
      <w:r w:rsidRPr="00787D2E">
        <w:rPr>
          <w:rFonts w:asciiTheme="majorHAnsi" w:hAnsiTheme="majorHAnsi"/>
          <w:sz w:val="27"/>
          <w:szCs w:val="27"/>
        </w:rPr>
        <w:t>Camps</w:t>
      </w:r>
      <w:r w:rsidR="009C094E" w:rsidRPr="00787D2E">
        <w:rPr>
          <w:rFonts w:asciiTheme="majorHAnsi" w:hAnsiTheme="majorHAnsi"/>
          <w:sz w:val="27"/>
          <w:szCs w:val="27"/>
        </w:rPr>
        <w:t>…</w:t>
      </w:r>
      <w:r w:rsidR="009C094E" w:rsidRPr="00787D2E">
        <w:rPr>
          <w:rFonts w:asciiTheme="majorHAnsi" w:hAnsiTheme="majorHAnsi"/>
          <w:sz w:val="27"/>
          <w:szCs w:val="27"/>
        </w:rPr>
        <w:tab/>
      </w:r>
      <w:r w:rsidR="00480E0D" w:rsidRPr="00787D2E">
        <w:rPr>
          <w:rFonts w:asciiTheme="majorHAnsi" w:hAnsiTheme="majorHAnsi"/>
          <w:sz w:val="27"/>
          <w:szCs w:val="27"/>
        </w:rPr>
        <w:t>members may participate in a day camp, overnight camp, or stay in the dorms on the K-State campus</w:t>
      </w:r>
    </w:p>
    <w:p w:rsidR="000F771A" w:rsidRPr="00787D2E" w:rsidRDefault="000F771A" w:rsidP="009C094E">
      <w:pPr>
        <w:spacing w:after="0" w:line="240" w:lineRule="auto"/>
        <w:ind w:left="2880" w:hanging="2880"/>
        <w:rPr>
          <w:rFonts w:asciiTheme="majorHAnsi" w:hAnsiTheme="majorHAnsi"/>
          <w:sz w:val="26"/>
          <w:szCs w:val="26"/>
        </w:rPr>
      </w:pPr>
      <w:r w:rsidRPr="00787D2E">
        <w:rPr>
          <w:rFonts w:asciiTheme="majorHAnsi" w:hAnsiTheme="majorHAnsi"/>
          <w:sz w:val="27"/>
          <w:szCs w:val="27"/>
        </w:rPr>
        <w:t>Exchanges</w:t>
      </w:r>
      <w:r w:rsidR="009C094E" w:rsidRPr="00787D2E">
        <w:rPr>
          <w:rFonts w:asciiTheme="majorHAnsi" w:hAnsiTheme="majorHAnsi"/>
          <w:sz w:val="27"/>
          <w:szCs w:val="27"/>
        </w:rPr>
        <w:t>…</w:t>
      </w:r>
      <w:r w:rsidR="009C094E" w:rsidRPr="00787D2E">
        <w:rPr>
          <w:rFonts w:asciiTheme="majorHAnsi" w:hAnsiTheme="majorHAnsi"/>
          <w:sz w:val="27"/>
          <w:szCs w:val="27"/>
        </w:rPr>
        <w:tab/>
      </w:r>
      <w:r w:rsidR="00480E0D" w:rsidRPr="00787D2E">
        <w:rPr>
          <w:rFonts w:asciiTheme="majorHAnsi" w:hAnsiTheme="majorHAnsi"/>
          <w:sz w:val="27"/>
          <w:szCs w:val="27"/>
        </w:rPr>
        <w:t>members can learn about the life of a 4-H across the state and across the country</w:t>
      </w:r>
    </w:p>
    <w:p w:rsidR="00C90512" w:rsidRPr="00787D2E" w:rsidRDefault="00C90512" w:rsidP="00C90512">
      <w:pPr>
        <w:spacing w:after="0" w:line="240" w:lineRule="auto"/>
        <w:rPr>
          <w:rFonts w:asciiTheme="majorHAnsi" w:eastAsia="Calibri" w:hAnsiTheme="majorHAnsi" w:cs="Times New Roman"/>
          <w:b/>
          <w:sz w:val="27"/>
          <w:szCs w:val="27"/>
        </w:rPr>
      </w:pPr>
    </w:p>
    <w:p w:rsidR="00964909" w:rsidRDefault="00964909" w:rsidP="00C90512">
      <w:pPr>
        <w:spacing w:after="0" w:line="240" w:lineRule="auto"/>
        <w:rPr>
          <w:rFonts w:asciiTheme="majorHAnsi" w:eastAsia="Calibri" w:hAnsiTheme="majorHAnsi" w:cs="Times New Roman"/>
          <w:b/>
          <w:sz w:val="27"/>
          <w:szCs w:val="27"/>
        </w:rPr>
      </w:pPr>
    </w:p>
    <w:p w:rsidR="00964909" w:rsidRDefault="00964909" w:rsidP="00C90512">
      <w:pPr>
        <w:spacing w:after="0" w:line="240" w:lineRule="auto"/>
        <w:rPr>
          <w:rFonts w:asciiTheme="majorHAnsi" w:eastAsia="Calibri" w:hAnsiTheme="majorHAnsi" w:cs="Times New Roman"/>
          <w:b/>
          <w:sz w:val="27"/>
          <w:szCs w:val="27"/>
        </w:rPr>
      </w:pPr>
    </w:p>
    <w:p w:rsidR="00964909" w:rsidRDefault="00964909" w:rsidP="00C90512">
      <w:pPr>
        <w:spacing w:after="0" w:line="240" w:lineRule="auto"/>
        <w:rPr>
          <w:rFonts w:asciiTheme="majorHAnsi" w:eastAsia="Calibri" w:hAnsiTheme="majorHAnsi" w:cs="Times New Roman"/>
          <w:b/>
          <w:sz w:val="27"/>
          <w:szCs w:val="27"/>
        </w:rPr>
      </w:pPr>
    </w:p>
    <w:p w:rsidR="00C90512" w:rsidRDefault="00C90512" w:rsidP="00C90512">
      <w:pPr>
        <w:spacing w:after="0" w:line="240" w:lineRule="auto"/>
        <w:rPr>
          <w:rFonts w:asciiTheme="majorHAnsi" w:eastAsia="Calibri" w:hAnsiTheme="majorHAnsi" w:cs="Times New Roman"/>
          <w:b/>
          <w:sz w:val="27"/>
          <w:szCs w:val="27"/>
        </w:rPr>
      </w:pPr>
      <w:r w:rsidRPr="00787D2E">
        <w:rPr>
          <w:rFonts w:asciiTheme="majorHAnsi" w:eastAsia="Calibri" w:hAnsiTheme="majorHAnsi" w:cs="Times New Roman"/>
          <w:b/>
          <w:sz w:val="27"/>
          <w:szCs w:val="27"/>
        </w:rPr>
        <w:lastRenderedPageBreak/>
        <w:t>CLUB MEETINGS</w:t>
      </w:r>
    </w:p>
    <w:p w:rsidR="00F725FE" w:rsidRPr="00F725FE" w:rsidRDefault="00F725FE" w:rsidP="00C90512">
      <w:pPr>
        <w:spacing w:after="0" w:line="240" w:lineRule="auto"/>
        <w:rPr>
          <w:rFonts w:asciiTheme="majorHAnsi" w:eastAsia="Calibri" w:hAnsiTheme="majorHAnsi" w:cs="Times New Roman"/>
          <w:b/>
          <w:sz w:val="10"/>
          <w:szCs w:val="10"/>
        </w:rPr>
      </w:pPr>
    </w:p>
    <w:p w:rsidR="00521820" w:rsidRPr="00787D2E" w:rsidRDefault="00C90512" w:rsidP="00C90512">
      <w:pPr>
        <w:spacing w:after="0" w:line="240" w:lineRule="auto"/>
        <w:rPr>
          <w:rFonts w:asciiTheme="majorHAnsi" w:eastAsia="Calibri" w:hAnsiTheme="majorHAnsi" w:cs="Times New Roman"/>
          <w:sz w:val="27"/>
          <w:szCs w:val="27"/>
        </w:rPr>
      </w:pPr>
      <w:r w:rsidRPr="00787D2E">
        <w:rPr>
          <w:rFonts w:asciiTheme="majorHAnsi" w:eastAsia="Calibri" w:hAnsiTheme="majorHAnsi" w:cs="Times New Roman"/>
          <w:sz w:val="27"/>
          <w:szCs w:val="27"/>
        </w:rPr>
        <w:t xml:space="preserve">4-H members are given the opportunity to learn and practice decision-making in group situations. </w:t>
      </w:r>
      <w:r w:rsidR="00521820" w:rsidRPr="00787D2E">
        <w:rPr>
          <w:rFonts w:asciiTheme="majorHAnsi" w:eastAsia="Calibri" w:hAnsiTheme="majorHAnsi" w:cs="Times New Roman"/>
          <w:sz w:val="27"/>
          <w:szCs w:val="27"/>
        </w:rPr>
        <w:t xml:space="preserve"> 4-H members are expected to attend their club’s meetings, and p</w:t>
      </w:r>
      <w:r w:rsidRPr="00787D2E">
        <w:rPr>
          <w:rFonts w:asciiTheme="majorHAnsi" w:eastAsia="Calibri" w:hAnsiTheme="majorHAnsi" w:cs="Times New Roman"/>
          <w:sz w:val="27"/>
          <w:szCs w:val="27"/>
        </w:rPr>
        <w:t xml:space="preserve">arents are encouraged to attend </w:t>
      </w:r>
      <w:r w:rsidR="00521820" w:rsidRPr="00787D2E">
        <w:rPr>
          <w:rFonts w:asciiTheme="majorHAnsi" w:eastAsia="Calibri" w:hAnsiTheme="majorHAnsi" w:cs="Times New Roman"/>
          <w:sz w:val="27"/>
          <w:szCs w:val="27"/>
        </w:rPr>
        <w:t>as well</w:t>
      </w:r>
      <w:r w:rsidRPr="00787D2E">
        <w:rPr>
          <w:rFonts w:asciiTheme="majorHAnsi" w:eastAsia="Calibri" w:hAnsiTheme="majorHAnsi" w:cs="Times New Roman"/>
          <w:sz w:val="27"/>
          <w:szCs w:val="27"/>
        </w:rPr>
        <w:t xml:space="preserve">…4-H is a family affair!  </w:t>
      </w:r>
    </w:p>
    <w:p w:rsidR="00C90512" w:rsidRPr="00787D2E" w:rsidRDefault="00C90512" w:rsidP="00C90512">
      <w:pPr>
        <w:spacing w:after="0" w:line="240" w:lineRule="auto"/>
        <w:rPr>
          <w:rFonts w:asciiTheme="majorHAnsi" w:eastAsia="Calibri" w:hAnsiTheme="majorHAnsi" w:cs="Times New Roman"/>
          <w:sz w:val="27"/>
          <w:szCs w:val="27"/>
        </w:rPr>
      </w:pPr>
      <w:r w:rsidRPr="00787D2E">
        <w:rPr>
          <w:rFonts w:asciiTheme="majorHAnsi" w:eastAsia="Calibri" w:hAnsiTheme="majorHAnsi" w:cs="Times New Roman"/>
          <w:sz w:val="27"/>
          <w:szCs w:val="27"/>
        </w:rPr>
        <w:t>In 4-H, there are two kinds of meetings:</w:t>
      </w:r>
    </w:p>
    <w:p w:rsidR="00C90512" w:rsidRPr="00787D2E" w:rsidRDefault="00C90512" w:rsidP="00C90512">
      <w:pPr>
        <w:pStyle w:val="ListParagraph"/>
        <w:numPr>
          <w:ilvl w:val="0"/>
          <w:numId w:val="4"/>
        </w:numPr>
        <w:spacing w:after="0" w:line="240" w:lineRule="auto"/>
        <w:ind w:left="360"/>
        <w:rPr>
          <w:rFonts w:asciiTheme="majorHAnsi" w:eastAsia="Calibri" w:hAnsiTheme="majorHAnsi" w:cs="Times New Roman"/>
          <w:sz w:val="27"/>
          <w:szCs w:val="27"/>
        </w:rPr>
      </w:pPr>
      <w:r w:rsidRPr="00787D2E">
        <w:rPr>
          <w:rFonts w:asciiTheme="majorHAnsi" w:eastAsia="Calibri" w:hAnsiTheme="majorHAnsi" w:cs="Times New Roman"/>
          <w:b/>
          <w:sz w:val="27"/>
          <w:szCs w:val="27"/>
        </w:rPr>
        <w:t>Club meetings</w:t>
      </w:r>
      <w:r w:rsidRPr="00787D2E">
        <w:rPr>
          <w:rFonts w:asciiTheme="majorHAnsi" w:eastAsia="Calibri" w:hAnsiTheme="majorHAnsi" w:cs="Times New Roman"/>
          <w:sz w:val="27"/>
          <w:szCs w:val="27"/>
        </w:rPr>
        <w:t>: Members plan and carry out what they want to do as a group.  A good club meeting has four parts with definite activities in each part.</w:t>
      </w:r>
    </w:p>
    <w:p w:rsidR="00C90512" w:rsidRPr="00787D2E" w:rsidRDefault="00C90512" w:rsidP="00C90512">
      <w:pPr>
        <w:pStyle w:val="ListParagraph"/>
        <w:numPr>
          <w:ilvl w:val="1"/>
          <w:numId w:val="4"/>
        </w:numPr>
        <w:spacing w:after="0" w:line="240" w:lineRule="auto"/>
        <w:ind w:left="720"/>
        <w:rPr>
          <w:rFonts w:asciiTheme="majorHAnsi" w:hAnsiTheme="majorHAnsi"/>
          <w:sz w:val="27"/>
          <w:szCs w:val="27"/>
        </w:rPr>
      </w:pPr>
      <w:r w:rsidRPr="00787D2E">
        <w:rPr>
          <w:rFonts w:asciiTheme="majorHAnsi" w:hAnsiTheme="majorHAnsi"/>
          <w:sz w:val="27"/>
          <w:szCs w:val="27"/>
        </w:rPr>
        <w:t>Opening- Call to order, Pledge of Allegiance, and 4-H Pledge</w:t>
      </w:r>
    </w:p>
    <w:p w:rsidR="00C90512" w:rsidRPr="00787D2E" w:rsidRDefault="00C90512" w:rsidP="00C90512">
      <w:pPr>
        <w:pStyle w:val="ListParagraph"/>
        <w:numPr>
          <w:ilvl w:val="1"/>
          <w:numId w:val="4"/>
        </w:numPr>
        <w:spacing w:after="0" w:line="240" w:lineRule="auto"/>
        <w:ind w:left="720"/>
        <w:rPr>
          <w:rFonts w:asciiTheme="majorHAnsi" w:hAnsiTheme="majorHAnsi"/>
          <w:sz w:val="27"/>
          <w:szCs w:val="27"/>
        </w:rPr>
      </w:pPr>
      <w:r w:rsidRPr="00787D2E">
        <w:rPr>
          <w:rFonts w:asciiTheme="majorHAnsi" w:hAnsiTheme="majorHAnsi"/>
          <w:sz w:val="27"/>
          <w:szCs w:val="27"/>
        </w:rPr>
        <w:t>Business- Roll call, secretary’s report, treasurer’s report, committee reports, old business, and new business</w:t>
      </w:r>
    </w:p>
    <w:p w:rsidR="00C90512" w:rsidRPr="00787D2E" w:rsidRDefault="00C90512" w:rsidP="00C90512">
      <w:pPr>
        <w:pStyle w:val="ListParagraph"/>
        <w:numPr>
          <w:ilvl w:val="1"/>
          <w:numId w:val="4"/>
        </w:numPr>
        <w:spacing w:after="0" w:line="240" w:lineRule="auto"/>
        <w:ind w:left="720"/>
        <w:rPr>
          <w:rFonts w:asciiTheme="majorHAnsi" w:hAnsiTheme="majorHAnsi"/>
          <w:sz w:val="27"/>
          <w:szCs w:val="27"/>
        </w:rPr>
      </w:pPr>
      <w:r w:rsidRPr="00787D2E">
        <w:rPr>
          <w:rFonts w:asciiTheme="majorHAnsi" w:hAnsiTheme="majorHAnsi"/>
          <w:sz w:val="27"/>
          <w:szCs w:val="27"/>
        </w:rPr>
        <w:t>Education- program, demonstrations, talks, and guest speakers</w:t>
      </w:r>
    </w:p>
    <w:p w:rsidR="00C90512" w:rsidRPr="00787D2E" w:rsidRDefault="00C90512" w:rsidP="00C90512">
      <w:pPr>
        <w:pStyle w:val="ListParagraph"/>
        <w:numPr>
          <w:ilvl w:val="1"/>
          <w:numId w:val="4"/>
        </w:numPr>
        <w:spacing w:after="0" w:line="240" w:lineRule="auto"/>
        <w:ind w:left="720"/>
        <w:rPr>
          <w:rFonts w:asciiTheme="majorHAnsi" w:hAnsiTheme="majorHAnsi"/>
          <w:sz w:val="27"/>
          <w:szCs w:val="27"/>
        </w:rPr>
      </w:pPr>
      <w:r w:rsidRPr="00787D2E">
        <w:rPr>
          <w:rFonts w:asciiTheme="majorHAnsi" w:hAnsiTheme="majorHAnsi"/>
          <w:sz w:val="27"/>
          <w:szCs w:val="27"/>
        </w:rPr>
        <w:t>Fun- recreation, songs, skits, refreshments, and entertainment</w:t>
      </w:r>
    </w:p>
    <w:p w:rsidR="00C90512" w:rsidRPr="00787D2E" w:rsidRDefault="00C90512" w:rsidP="00C90512">
      <w:pPr>
        <w:pStyle w:val="ListParagraph"/>
        <w:numPr>
          <w:ilvl w:val="0"/>
          <w:numId w:val="4"/>
        </w:numPr>
        <w:spacing w:after="0" w:line="240" w:lineRule="auto"/>
        <w:ind w:left="360"/>
        <w:rPr>
          <w:rFonts w:asciiTheme="majorHAnsi" w:hAnsiTheme="majorHAnsi"/>
          <w:sz w:val="27"/>
          <w:szCs w:val="27"/>
        </w:rPr>
      </w:pPr>
      <w:r w:rsidRPr="00787D2E">
        <w:rPr>
          <w:rFonts w:asciiTheme="majorHAnsi" w:hAnsiTheme="majorHAnsi"/>
          <w:b/>
          <w:sz w:val="27"/>
          <w:szCs w:val="27"/>
        </w:rPr>
        <w:t>Project Meetings</w:t>
      </w:r>
      <w:r w:rsidRPr="00787D2E">
        <w:rPr>
          <w:rFonts w:asciiTheme="majorHAnsi" w:hAnsiTheme="majorHAnsi"/>
          <w:sz w:val="27"/>
          <w:szCs w:val="27"/>
        </w:rPr>
        <w:t>: Members get together to work on their projects.  Can include: guest speakers, field trips, activities, etc.</w:t>
      </w:r>
    </w:p>
    <w:p w:rsidR="00C90512" w:rsidRPr="00787D2E" w:rsidRDefault="00C90512" w:rsidP="00C90512">
      <w:pPr>
        <w:spacing w:after="0" w:line="240" w:lineRule="auto"/>
        <w:rPr>
          <w:rFonts w:asciiTheme="majorHAnsi" w:hAnsiTheme="majorHAnsi"/>
          <w:b/>
          <w:sz w:val="27"/>
          <w:szCs w:val="27"/>
        </w:rPr>
      </w:pPr>
      <w:r w:rsidRPr="00787D2E">
        <w:rPr>
          <w:rFonts w:asciiTheme="majorHAnsi" w:hAnsiTheme="majorHAnsi"/>
          <w:b/>
          <w:noProof/>
          <w:sz w:val="27"/>
          <w:szCs w:val="27"/>
        </w:rPr>
        <w:drawing>
          <wp:anchor distT="0" distB="0" distL="114300" distR="114300" simplePos="0" relativeHeight="251659264" behindDoc="1" locked="0" layoutInCell="1" allowOverlap="1" wp14:anchorId="3A8359D5" wp14:editId="5C1A1CFD">
            <wp:simplePos x="0" y="0"/>
            <wp:positionH relativeFrom="column">
              <wp:posOffset>4507865</wp:posOffset>
            </wp:positionH>
            <wp:positionV relativeFrom="paragraph">
              <wp:posOffset>146050</wp:posOffset>
            </wp:positionV>
            <wp:extent cx="1850390" cy="1937385"/>
            <wp:effectExtent l="19050" t="0" r="0" b="0"/>
            <wp:wrapTight wrapText="bothSides">
              <wp:wrapPolygon edited="0">
                <wp:start x="-222" y="0"/>
                <wp:lineTo x="-222" y="21451"/>
                <wp:lineTo x="21570" y="21451"/>
                <wp:lineTo x="21570" y="0"/>
                <wp:lineTo x="-222" y="0"/>
              </wp:wrapPolygon>
            </wp:wrapTight>
            <wp:docPr id="7" name="Picture 19" descr="http://www.extension.iastate.edu/4H/Clover/Clipart/Speak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xtension.iastate.edu/4H/Clover/Clipart/Speaker2.jpg"/>
                    <pic:cNvPicPr>
                      <a:picLocks noChangeAspect="1" noChangeArrowheads="1"/>
                    </pic:cNvPicPr>
                  </pic:nvPicPr>
                  <pic:blipFill>
                    <a:blip r:embed="rId13" cstate="print"/>
                    <a:srcRect t="5294" b="3137"/>
                    <a:stretch>
                      <a:fillRect/>
                    </a:stretch>
                  </pic:blipFill>
                  <pic:spPr bwMode="auto">
                    <a:xfrm>
                      <a:off x="0" y="0"/>
                      <a:ext cx="1850390" cy="1937385"/>
                    </a:xfrm>
                    <a:prstGeom prst="rect">
                      <a:avLst/>
                    </a:prstGeom>
                    <a:noFill/>
                    <a:ln w="9525">
                      <a:noFill/>
                      <a:miter lim="800000"/>
                      <a:headEnd/>
                      <a:tailEnd/>
                    </a:ln>
                  </pic:spPr>
                </pic:pic>
              </a:graphicData>
            </a:graphic>
          </wp:anchor>
        </w:drawing>
      </w:r>
    </w:p>
    <w:p w:rsidR="00C90512" w:rsidRDefault="00C90512" w:rsidP="00C90512">
      <w:pPr>
        <w:spacing w:after="0" w:line="240" w:lineRule="auto"/>
        <w:rPr>
          <w:rFonts w:asciiTheme="majorHAnsi" w:hAnsiTheme="majorHAnsi"/>
          <w:b/>
          <w:sz w:val="27"/>
          <w:szCs w:val="27"/>
        </w:rPr>
      </w:pPr>
      <w:r w:rsidRPr="00787D2E">
        <w:rPr>
          <w:rFonts w:asciiTheme="majorHAnsi" w:hAnsiTheme="majorHAnsi"/>
          <w:b/>
          <w:sz w:val="27"/>
          <w:szCs w:val="27"/>
        </w:rPr>
        <w:t>WHAT DO CLUB OFFICERS DO?</w:t>
      </w:r>
    </w:p>
    <w:p w:rsidR="00F725FE" w:rsidRPr="00F725FE" w:rsidRDefault="00F725FE" w:rsidP="00C90512">
      <w:pPr>
        <w:spacing w:after="0" w:line="240" w:lineRule="auto"/>
        <w:rPr>
          <w:rFonts w:asciiTheme="majorHAnsi" w:hAnsiTheme="majorHAnsi"/>
          <w:b/>
          <w:sz w:val="10"/>
          <w:szCs w:val="10"/>
        </w:rPr>
      </w:pPr>
    </w:p>
    <w:p w:rsidR="00C90512" w:rsidRPr="00787D2E" w:rsidRDefault="00C90512" w:rsidP="00C90512">
      <w:pPr>
        <w:spacing w:after="0" w:line="240" w:lineRule="auto"/>
        <w:rPr>
          <w:rFonts w:asciiTheme="majorHAnsi" w:hAnsiTheme="majorHAnsi"/>
          <w:sz w:val="27"/>
          <w:szCs w:val="27"/>
        </w:rPr>
      </w:pPr>
      <w:r w:rsidRPr="00787D2E">
        <w:rPr>
          <w:rFonts w:asciiTheme="majorHAnsi" w:hAnsiTheme="majorHAnsi"/>
          <w:sz w:val="27"/>
          <w:szCs w:val="27"/>
        </w:rPr>
        <w:t>4-H Club officers are elected by members.  Each officer has a specific job.</w:t>
      </w:r>
    </w:p>
    <w:p w:rsidR="00C90512" w:rsidRPr="00787D2E" w:rsidRDefault="00C90512" w:rsidP="00C90512">
      <w:pPr>
        <w:spacing w:after="0" w:line="240" w:lineRule="auto"/>
        <w:rPr>
          <w:rFonts w:asciiTheme="majorHAnsi" w:hAnsiTheme="majorHAnsi"/>
          <w:sz w:val="27"/>
          <w:szCs w:val="27"/>
        </w:rPr>
      </w:pP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President</w:t>
      </w:r>
      <w:r w:rsidRPr="00787D2E">
        <w:rPr>
          <w:rFonts w:asciiTheme="majorHAnsi" w:hAnsiTheme="majorHAnsi"/>
          <w:sz w:val="27"/>
          <w:szCs w:val="27"/>
        </w:rPr>
        <w:tab/>
        <w:t>The president leads the club meetings and keeps them orderly.</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Vice President</w:t>
      </w:r>
      <w:r w:rsidRPr="00787D2E">
        <w:rPr>
          <w:rFonts w:asciiTheme="majorHAnsi" w:hAnsiTheme="majorHAnsi"/>
          <w:sz w:val="27"/>
          <w:szCs w:val="27"/>
        </w:rPr>
        <w:tab/>
        <w:t>The vice president leads in the president’s absence, introduces guests, and is the program chair.</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Secretary</w:t>
      </w:r>
      <w:r w:rsidRPr="00787D2E">
        <w:rPr>
          <w:rFonts w:asciiTheme="majorHAnsi" w:hAnsiTheme="majorHAnsi"/>
          <w:sz w:val="27"/>
          <w:szCs w:val="27"/>
        </w:rPr>
        <w:tab/>
        <w:t>The secretary writes down what happens at the meetings, keeps attendance records, brings the secretary’s book to all meetings, and keeps track of all communications.</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Treasurer</w:t>
      </w:r>
      <w:r w:rsidRPr="00787D2E">
        <w:rPr>
          <w:rFonts w:asciiTheme="majorHAnsi" w:hAnsiTheme="majorHAnsi"/>
          <w:sz w:val="27"/>
          <w:szCs w:val="27"/>
        </w:rPr>
        <w:tab/>
        <w:t>The treasurer takes care of the club money, pays bills, keeps an accurate account of the club’s finances, and reports at each club meeting.</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Reporter</w:t>
      </w:r>
      <w:r w:rsidRPr="00787D2E">
        <w:rPr>
          <w:rFonts w:asciiTheme="majorHAnsi" w:hAnsiTheme="majorHAnsi"/>
          <w:sz w:val="27"/>
          <w:szCs w:val="27"/>
        </w:rPr>
        <w:tab/>
        <w:t>The reporter sends news stories to local newspapers and/or radio stations and plans publicity for events.</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Recreation</w:t>
      </w:r>
      <w:r w:rsidRPr="00787D2E">
        <w:rPr>
          <w:rFonts w:asciiTheme="majorHAnsi" w:hAnsiTheme="majorHAnsi"/>
          <w:sz w:val="27"/>
          <w:szCs w:val="27"/>
        </w:rPr>
        <w:tab/>
        <w:t>The recreation leader leads games and other fun activities</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Song Leader</w:t>
      </w:r>
      <w:r w:rsidRPr="00787D2E">
        <w:rPr>
          <w:rFonts w:asciiTheme="majorHAnsi" w:hAnsiTheme="majorHAnsi"/>
          <w:sz w:val="27"/>
          <w:szCs w:val="27"/>
        </w:rPr>
        <w:tab/>
        <w:t>The song leader leads the group in singing</w:t>
      </w:r>
    </w:p>
    <w:p w:rsidR="00C90512" w:rsidRPr="00787D2E" w:rsidRDefault="00C90512" w:rsidP="00C90512">
      <w:pPr>
        <w:spacing w:after="120" w:line="240" w:lineRule="auto"/>
        <w:ind w:left="2246" w:hanging="2246"/>
        <w:rPr>
          <w:rFonts w:asciiTheme="majorHAnsi" w:hAnsiTheme="majorHAnsi"/>
          <w:sz w:val="27"/>
          <w:szCs w:val="27"/>
        </w:rPr>
      </w:pPr>
      <w:r w:rsidRPr="00787D2E">
        <w:rPr>
          <w:rFonts w:asciiTheme="majorHAnsi" w:hAnsiTheme="majorHAnsi"/>
          <w:sz w:val="27"/>
          <w:szCs w:val="27"/>
        </w:rPr>
        <w:t>Committee Chairs</w:t>
      </w:r>
      <w:r w:rsidRPr="00787D2E">
        <w:rPr>
          <w:rFonts w:asciiTheme="majorHAnsi" w:hAnsiTheme="majorHAnsi"/>
          <w:sz w:val="27"/>
          <w:szCs w:val="27"/>
        </w:rPr>
        <w:tab/>
        <w:t>Your club may have several committees, depending on the club size and what you want to do.  Committees may include: program, membership, recreation, community service, fundraising, and social events.</w:t>
      </w:r>
    </w:p>
    <w:p w:rsidR="003620AF" w:rsidRDefault="003620AF" w:rsidP="00C90512">
      <w:pPr>
        <w:spacing w:after="0" w:line="240" w:lineRule="auto"/>
        <w:rPr>
          <w:rFonts w:asciiTheme="majorHAnsi" w:hAnsiTheme="majorHAnsi"/>
          <w:b/>
          <w:sz w:val="27"/>
          <w:szCs w:val="27"/>
        </w:rPr>
      </w:pPr>
    </w:p>
    <w:p w:rsidR="00F725FE" w:rsidRDefault="000F771A" w:rsidP="000F771A">
      <w:pPr>
        <w:spacing w:after="0" w:line="240" w:lineRule="auto"/>
        <w:rPr>
          <w:rFonts w:asciiTheme="majorHAnsi" w:hAnsiTheme="majorHAnsi"/>
          <w:b/>
          <w:sz w:val="27"/>
          <w:szCs w:val="27"/>
        </w:rPr>
      </w:pPr>
      <w:r w:rsidRPr="00787D2E">
        <w:rPr>
          <w:rFonts w:asciiTheme="majorHAnsi" w:hAnsiTheme="majorHAnsi"/>
          <w:b/>
          <w:sz w:val="27"/>
          <w:szCs w:val="27"/>
        </w:rPr>
        <w:t>PROJECT WORK</w:t>
      </w:r>
    </w:p>
    <w:p w:rsidR="00480E0D" w:rsidRPr="003620AF" w:rsidRDefault="003620AF" w:rsidP="000F771A">
      <w:pPr>
        <w:spacing w:after="0" w:line="240" w:lineRule="auto"/>
        <w:rPr>
          <w:rFonts w:asciiTheme="majorHAnsi" w:hAnsiTheme="majorHAnsi"/>
          <w:b/>
          <w:sz w:val="27"/>
          <w:szCs w:val="27"/>
        </w:rPr>
      </w:pPr>
      <w:r>
        <w:rPr>
          <w:rFonts w:asciiTheme="majorHAnsi" w:hAnsiTheme="majorHAnsi"/>
          <w:noProof/>
          <w:sz w:val="27"/>
          <w:szCs w:val="27"/>
        </w:rPr>
        <w:drawing>
          <wp:anchor distT="0" distB="0" distL="114300" distR="114300" simplePos="0" relativeHeight="251676672" behindDoc="0" locked="0" layoutInCell="1" allowOverlap="1" wp14:anchorId="6AFA0526" wp14:editId="14A47B4B">
            <wp:simplePos x="0" y="0"/>
            <wp:positionH relativeFrom="margin">
              <wp:align>right</wp:align>
            </wp:positionH>
            <wp:positionV relativeFrom="margin">
              <wp:align>top</wp:align>
            </wp:positionV>
            <wp:extent cx="1842041" cy="1371600"/>
            <wp:effectExtent l="0" t="0" r="6350" b="0"/>
            <wp:wrapSquare wrapText="bothSides"/>
            <wp:docPr id="26" name="Picture 26" descr="W:\Graphics\Marketing Images\bunny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Graphics\Marketing Images\bunnycamer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2041"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771A" w:rsidRPr="00787D2E" w:rsidRDefault="000F771A" w:rsidP="000F771A">
      <w:pPr>
        <w:spacing w:after="0" w:line="240" w:lineRule="auto"/>
        <w:rPr>
          <w:rFonts w:asciiTheme="majorHAnsi" w:hAnsiTheme="majorHAnsi"/>
          <w:sz w:val="27"/>
          <w:szCs w:val="27"/>
        </w:rPr>
      </w:pPr>
      <w:r w:rsidRPr="00787D2E">
        <w:rPr>
          <w:rFonts w:asciiTheme="majorHAnsi" w:hAnsiTheme="majorHAnsi"/>
          <w:sz w:val="27"/>
          <w:szCs w:val="27"/>
        </w:rPr>
        <w:t>As a 4-H member, youth choose at least one project.  Choose a project that fits into your family, community, and the way you live.  Projects provide the basis of the</w:t>
      </w:r>
      <w:r w:rsidR="005359D5">
        <w:rPr>
          <w:rFonts w:asciiTheme="majorHAnsi" w:hAnsiTheme="majorHAnsi"/>
          <w:sz w:val="27"/>
          <w:szCs w:val="27"/>
        </w:rPr>
        <w:t xml:space="preserve"> </w:t>
      </w:r>
      <w:r w:rsidRPr="00787D2E">
        <w:rPr>
          <w:rFonts w:asciiTheme="majorHAnsi" w:hAnsiTheme="majorHAnsi"/>
          <w:sz w:val="27"/>
          <w:szCs w:val="27"/>
        </w:rPr>
        <w:t>4-H program by offering various education experiences.  Carrying out a project will help the member “learn by doing” as well as learning why thing</w:t>
      </w:r>
      <w:r w:rsidR="00D80139" w:rsidRPr="00787D2E">
        <w:rPr>
          <w:rFonts w:asciiTheme="majorHAnsi" w:hAnsiTheme="majorHAnsi"/>
          <w:sz w:val="27"/>
          <w:szCs w:val="27"/>
        </w:rPr>
        <w:t>s</w:t>
      </w:r>
      <w:r w:rsidRPr="00787D2E">
        <w:rPr>
          <w:rFonts w:asciiTheme="majorHAnsi" w:hAnsiTheme="majorHAnsi"/>
          <w:sz w:val="27"/>
          <w:szCs w:val="27"/>
        </w:rPr>
        <w:t xml:space="preserve"> happen the way they do.  Projects are real-life experiences that help</w:t>
      </w:r>
      <w:r w:rsidR="005359D5">
        <w:rPr>
          <w:rFonts w:asciiTheme="majorHAnsi" w:hAnsiTheme="majorHAnsi"/>
          <w:sz w:val="27"/>
          <w:szCs w:val="27"/>
        </w:rPr>
        <w:t xml:space="preserve"> </w:t>
      </w:r>
      <w:r w:rsidRPr="00787D2E">
        <w:rPr>
          <w:rFonts w:asciiTheme="majorHAnsi" w:hAnsiTheme="majorHAnsi"/>
          <w:sz w:val="27"/>
          <w:szCs w:val="27"/>
        </w:rPr>
        <w:t>4-H’ers learn to make sound de</w:t>
      </w:r>
      <w:r w:rsidR="00265BD2">
        <w:rPr>
          <w:rFonts w:asciiTheme="majorHAnsi" w:hAnsiTheme="majorHAnsi"/>
          <w:sz w:val="27"/>
          <w:szCs w:val="27"/>
        </w:rPr>
        <w:t>cisions.  There are more than 35</w:t>
      </w:r>
      <w:r w:rsidRPr="00787D2E">
        <w:rPr>
          <w:rFonts w:asciiTheme="majorHAnsi" w:hAnsiTheme="majorHAnsi"/>
          <w:sz w:val="27"/>
          <w:szCs w:val="27"/>
        </w:rPr>
        <w:t xml:space="preserve"> different projects.  Many of the projects have been planned with several levels, so that a member may advance skills and learning opportunities.  </w:t>
      </w:r>
    </w:p>
    <w:p w:rsidR="00905910" w:rsidRPr="00787D2E" w:rsidRDefault="00905910" w:rsidP="00480E0D">
      <w:pPr>
        <w:spacing w:after="0" w:line="240" w:lineRule="auto"/>
        <w:rPr>
          <w:rFonts w:asciiTheme="majorHAnsi" w:hAnsiTheme="majorHAnsi"/>
          <w:sz w:val="27"/>
          <w:szCs w:val="27"/>
        </w:rPr>
      </w:pPr>
    </w:p>
    <w:p w:rsidR="00480E0D" w:rsidRPr="00787D2E" w:rsidRDefault="00480E0D" w:rsidP="00480E0D">
      <w:pPr>
        <w:spacing w:after="0" w:line="240" w:lineRule="auto"/>
        <w:rPr>
          <w:rFonts w:asciiTheme="majorHAnsi" w:eastAsia="Calibri" w:hAnsiTheme="majorHAnsi" w:cs="Times New Roman"/>
          <w:sz w:val="27"/>
          <w:szCs w:val="27"/>
        </w:rPr>
      </w:pPr>
      <w:r w:rsidRPr="00787D2E">
        <w:rPr>
          <w:rFonts w:asciiTheme="majorHAnsi" w:eastAsia="Calibri" w:hAnsiTheme="majorHAnsi" w:cs="Times New Roman"/>
          <w:sz w:val="27"/>
          <w:szCs w:val="27"/>
        </w:rPr>
        <w:t xml:space="preserve">4-H </w:t>
      </w:r>
      <w:r w:rsidRPr="00787D2E">
        <w:rPr>
          <w:rFonts w:asciiTheme="majorHAnsi" w:hAnsiTheme="majorHAnsi"/>
          <w:sz w:val="27"/>
          <w:szCs w:val="27"/>
        </w:rPr>
        <w:t xml:space="preserve">competitive </w:t>
      </w:r>
      <w:r w:rsidRPr="00787D2E">
        <w:rPr>
          <w:rFonts w:asciiTheme="majorHAnsi" w:eastAsia="Calibri" w:hAnsiTheme="majorHAnsi" w:cs="Times New Roman"/>
          <w:sz w:val="27"/>
          <w:szCs w:val="27"/>
        </w:rPr>
        <w:t xml:space="preserve">events and fairs are often used to provide youth opportunities to have their </w:t>
      </w:r>
      <w:r w:rsidRPr="00787D2E">
        <w:rPr>
          <w:rFonts w:asciiTheme="majorHAnsi" w:hAnsiTheme="majorHAnsi"/>
          <w:sz w:val="27"/>
          <w:szCs w:val="27"/>
        </w:rPr>
        <w:t xml:space="preserve">project </w:t>
      </w:r>
      <w:r w:rsidRPr="00787D2E">
        <w:rPr>
          <w:rFonts w:asciiTheme="majorHAnsi" w:eastAsia="Calibri" w:hAnsiTheme="majorHAnsi" w:cs="Times New Roman"/>
          <w:sz w:val="27"/>
          <w:szCs w:val="27"/>
        </w:rPr>
        <w:t>work judged against a set of standards.  The evaluation of an exhibit should be a positive and motivating part of the total 4-H experience.  To plan, practice, and present a finished product is to “learn by doing.”  The exhibit is not an end in itself, nor does it illustrate all of the learning that has taken place during the 4-H year.</w:t>
      </w:r>
    </w:p>
    <w:p w:rsidR="00480E0D" w:rsidRPr="00787D2E" w:rsidRDefault="00480E0D" w:rsidP="00480E0D">
      <w:pPr>
        <w:spacing w:after="0" w:line="240" w:lineRule="auto"/>
        <w:rPr>
          <w:rFonts w:asciiTheme="majorHAnsi" w:eastAsia="Calibri" w:hAnsiTheme="majorHAnsi" w:cs="Times New Roman"/>
          <w:sz w:val="27"/>
          <w:szCs w:val="27"/>
        </w:rPr>
      </w:pPr>
    </w:p>
    <w:p w:rsidR="0078384E" w:rsidRDefault="00480E0D" w:rsidP="00480E0D">
      <w:pPr>
        <w:spacing w:after="0" w:line="240" w:lineRule="auto"/>
        <w:rPr>
          <w:rFonts w:asciiTheme="majorHAnsi" w:eastAsia="Calibri" w:hAnsiTheme="majorHAnsi" w:cs="Times New Roman"/>
          <w:b/>
          <w:sz w:val="27"/>
          <w:szCs w:val="27"/>
        </w:rPr>
      </w:pPr>
      <w:r w:rsidRPr="00787D2E">
        <w:rPr>
          <w:rFonts w:asciiTheme="majorHAnsi" w:eastAsia="Calibri" w:hAnsiTheme="majorHAnsi" w:cs="Times New Roman"/>
          <w:b/>
          <w:sz w:val="27"/>
          <w:szCs w:val="27"/>
        </w:rPr>
        <w:t>DANISH SYSTEM</w:t>
      </w:r>
    </w:p>
    <w:p w:rsidR="00F725FE" w:rsidRPr="00F725FE" w:rsidRDefault="00F725FE" w:rsidP="00480E0D">
      <w:pPr>
        <w:spacing w:after="0" w:line="240" w:lineRule="auto"/>
        <w:rPr>
          <w:rFonts w:asciiTheme="majorHAnsi" w:eastAsia="Calibri" w:hAnsiTheme="majorHAnsi" w:cs="Times New Roman"/>
          <w:b/>
          <w:sz w:val="10"/>
          <w:szCs w:val="10"/>
        </w:rPr>
      </w:pPr>
    </w:p>
    <w:p w:rsidR="007F18E8" w:rsidRPr="00787D2E" w:rsidRDefault="00480E0D" w:rsidP="00224B4D">
      <w:pPr>
        <w:spacing w:after="0" w:line="240" w:lineRule="auto"/>
        <w:rPr>
          <w:rFonts w:asciiTheme="majorHAnsi" w:hAnsiTheme="majorHAnsi"/>
          <w:sz w:val="27"/>
          <w:szCs w:val="27"/>
        </w:rPr>
      </w:pPr>
      <w:r w:rsidRPr="00787D2E">
        <w:rPr>
          <w:rFonts w:asciiTheme="majorHAnsi" w:eastAsia="Calibri" w:hAnsiTheme="majorHAnsi" w:cs="Times New Roman"/>
          <w:sz w:val="27"/>
          <w:szCs w:val="27"/>
        </w:rPr>
        <w:t xml:space="preserve">The Danish system of judging is a method </w:t>
      </w:r>
      <w:r w:rsidR="0078384E" w:rsidRPr="00787D2E">
        <w:rPr>
          <w:rFonts w:asciiTheme="majorHAnsi" w:hAnsiTheme="majorHAnsi"/>
          <w:sz w:val="27"/>
          <w:szCs w:val="27"/>
        </w:rPr>
        <w:t>of evaluation where a 4-H</w:t>
      </w:r>
      <w:r w:rsidRPr="00787D2E">
        <w:rPr>
          <w:rFonts w:asciiTheme="majorHAnsi" w:eastAsia="Calibri" w:hAnsiTheme="majorHAnsi" w:cs="Times New Roman"/>
          <w:sz w:val="27"/>
          <w:szCs w:val="27"/>
        </w:rPr>
        <w:t xml:space="preserve"> exhibit or process is evaluated against a set of standards, and recognition is awarded on the degree to which the standard has been met by each 4-H member.  The standards of excellence are often printed on a judge’s scorecard, and allows for the </w:t>
      </w:r>
      <w:r w:rsidR="0078384E" w:rsidRPr="00787D2E">
        <w:rPr>
          <w:rFonts w:asciiTheme="majorHAnsi" w:hAnsiTheme="majorHAnsi"/>
          <w:sz w:val="27"/>
          <w:szCs w:val="27"/>
        </w:rPr>
        <w:t xml:space="preserve">4-H </w:t>
      </w:r>
      <w:r w:rsidRPr="00787D2E">
        <w:rPr>
          <w:rFonts w:asciiTheme="majorHAnsi" w:eastAsia="Calibri" w:hAnsiTheme="majorHAnsi" w:cs="Times New Roman"/>
          <w:sz w:val="27"/>
          <w:szCs w:val="27"/>
        </w:rPr>
        <w:t>exhibit to be judged on one’s own merit, and not in comparison with others in the class.  The following ribbons apply:</w:t>
      </w:r>
    </w:p>
    <w:p w:rsidR="00967443" w:rsidRPr="00787D2E" w:rsidRDefault="003620AF" w:rsidP="0036165E">
      <w:pPr>
        <w:spacing w:after="0" w:line="240" w:lineRule="auto"/>
        <w:ind w:left="2880" w:hanging="1260"/>
        <w:rPr>
          <w:rFonts w:asciiTheme="majorHAnsi" w:hAnsiTheme="majorHAnsi"/>
          <w:sz w:val="27"/>
          <w:szCs w:val="27"/>
        </w:rPr>
      </w:pPr>
      <w:r>
        <w:rPr>
          <w:rFonts w:asciiTheme="majorHAnsi" w:hAnsiTheme="majorHAnsi"/>
          <w:noProof/>
          <w:sz w:val="27"/>
          <w:szCs w:val="27"/>
        </w:rPr>
        <w:drawing>
          <wp:anchor distT="0" distB="0" distL="114300" distR="114300" simplePos="0" relativeHeight="251678720" behindDoc="0" locked="0" layoutInCell="1" allowOverlap="1" wp14:anchorId="3615CA7F" wp14:editId="7D063A88">
            <wp:simplePos x="0" y="0"/>
            <wp:positionH relativeFrom="margin">
              <wp:posOffset>0</wp:posOffset>
            </wp:positionH>
            <wp:positionV relativeFrom="margin">
              <wp:posOffset>5215890</wp:posOffset>
            </wp:positionV>
            <wp:extent cx="1433195" cy="1664970"/>
            <wp:effectExtent l="0" t="0" r="0" b="0"/>
            <wp:wrapSquare wrapText="bothSides"/>
            <wp:docPr id="27" name="Picture 27" descr="W:\Graphics\4-H Graphics\Blue Ribbon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Graphics\4-H Graphics\Blue Ribbon Logo.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3195" cy="1664970"/>
                    </a:xfrm>
                    <a:prstGeom prst="rect">
                      <a:avLst/>
                    </a:prstGeom>
                    <a:noFill/>
                    <a:ln>
                      <a:noFill/>
                    </a:ln>
                  </pic:spPr>
                </pic:pic>
              </a:graphicData>
            </a:graphic>
          </wp:anchor>
        </w:drawing>
      </w:r>
    </w:p>
    <w:p w:rsidR="00480E0D" w:rsidRPr="00787D2E" w:rsidRDefault="0078384E" w:rsidP="005732D2">
      <w:pPr>
        <w:spacing w:after="0" w:line="240" w:lineRule="auto"/>
        <w:ind w:left="3600" w:hanging="1170"/>
        <w:rPr>
          <w:rFonts w:asciiTheme="majorHAnsi" w:eastAsia="Calibri" w:hAnsiTheme="majorHAnsi" w:cs="Times New Roman"/>
          <w:sz w:val="27"/>
          <w:szCs w:val="27"/>
        </w:rPr>
      </w:pPr>
      <w:r w:rsidRPr="00787D2E">
        <w:rPr>
          <w:rFonts w:asciiTheme="majorHAnsi" w:hAnsiTheme="majorHAnsi"/>
          <w:sz w:val="27"/>
          <w:szCs w:val="27"/>
        </w:rPr>
        <w:t>WHITE:</w:t>
      </w:r>
      <w:r w:rsidR="005732D2">
        <w:rPr>
          <w:rFonts w:asciiTheme="majorHAnsi" w:hAnsiTheme="majorHAnsi"/>
          <w:sz w:val="27"/>
          <w:szCs w:val="27"/>
        </w:rPr>
        <w:t xml:space="preserve"> </w:t>
      </w:r>
      <w:r w:rsidR="00480E0D" w:rsidRPr="00787D2E">
        <w:rPr>
          <w:rFonts w:asciiTheme="majorHAnsi" w:eastAsia="Calibri" w:hAnsiTheme="majorHAnsi" w:cs="Times New Roman"/>
          <w:sz w:val="27"/>
          <w:szCs w:val="27"/>
        </w:rPr>
        <w:t>Fair, denotes muc</w:t>
      </w:r>
      <w:r w:rsidR="0036165E" w:rsidRPr="00787D2E">
        <w:rPr>
          <w:rFonts w:asciiTheme="majorHAnsi" w:eastAsia="Calibri" w:hAnsiTheme="majorHAnsi" w:cs="Times New Roman"/>
          <w:sz w:val="27"/>
          <w:szCs w:val="27"/>
        </w:rPr>
        <w:t xml:space="preserve">h improvement needed.  Fails to </w:t>
      </w:r>
      <w:r w:rsidR="00480E0D" w:rsidRPr="00787D2E">
        <w:rPr>
          <w:rFonts w:asciiTheme="majorHAnsi" w:eastAsia="Calibri" w:hAnsiTheme="majorHAnsi" w:cs="Times New Roman"/>
          <w:sz w:val="27"/>
          <w:szCs w:val="27"/>
        </w:rPr>
        <w:t xml:space="preserve">meet minimum standards.  </w:t>
      </w:r>
    </w:p>
    <w:p w:rsidR="00480E0D" w:rsidRPr="00787D2E" w:rsidRDefault="00480E0D" w:rsidP="005732D2">
      <w:pPr>
        <w:spacing w:after="0" w:line="240" w:lineRule="auto"/>
        <w:ind w:left="3600" w:hanging="1170"/>
        <w:rPr>
          <w:rFonts w:asciiTheme="majorHAnsi" w:eastAsia="Calibri" w:hAnsiTheme="majorHAnsi" w:cs="Times New Roman"/>
          <w:sz w:val="27"/>
          <w:szCs w:val="27"/>
        </w:rPr>
      </w:pPr>
      <w:r w:rsidRPr="00787D2E">
        <w:rPr>
          <w:rFonts w:asciiTheme="majorHAnsi" w:eastAsia="Calibri" w:hAnsiTheme="majorHAnsi" w:cs="Times New Roman"/>
          <w:sz w:val="27"/>
          <w:szCs w:val="27"/>
        </w:rPr>
        <w:t>RED:</w:t>
      </w:r>
      <w:r w:rsidR="005732D2">
        <w:rPr>
          <w:rFonts w:asciiTheme="majorHAnsi" w:eastAsia="Calibri" w:hAnsiTheme="majorHAnsi" w:cs="Times New Roman"/>
          <w:sz w:val="27"/>
          <w:szCs w:val="27"/>
        </w:rPr>
        <w:t xml:space="preserve"> </w:t>
      </w:r>
      <w:r w:rsidRPr="00787D2E">
        <w:rPr>
          <w:rFonts w:asciiTheme="majorHAnsi" w:eastAsia="Calibri" w:hAnsiTheme="majorHAnsi" w:cs="Times New Roman"/>
          <w:sz w:val="27"/>
          <w:szCs w:val="27"/>
        </w:rPr>
        <w:t>Good, some improvements needed.  Meets minimum standards.</w:t>
      </w:r>
    </w:p>
    <w:p w:rsidR="00480E0D" w:rsidRPr="00787D2E" w:rsidRDefault="003620AF" w:rsidP="005732D2">
      <w:pPr>
        <w:spacing w:after="0" w:line="240" w:lineRule="auto"/>
        <w:ind w:left="3600" w:hanging="1170"/>
        <w:rPr>
          <w:rFonts w:asciiTheme="majorHAnsi" w:eastAsia="Calibri" w:hAnsiTheme="majorHAnsi" w:cs="Times New Roman"/>
          <w:sz w:val="27"/>
          <w:szCs w:val="27"/>
        </w:rPr>
      </w:pPr>
      <w:r>
        <w:rPr>
          <w:rFonts w:asciiTheme="majorHAnsi" w:eastAsia="Calibri" w:hAnsiTheme="majorHAnsi" w:cs="Times New Roman"/>
          <w:sz w:val="27"/>
          <w:szCs w:val="27"/>
        </w:rPr>
        <w:t xml:space="preserve">BLUE: </w:t>
      </w:r>
      <w:r w:rsidR="00480E0D" w:rsidRPr="00787D2E">
        <w:rPr>
          <w:rFonts w:asciiTheme="majorHAnsi" w:eastAsia="Calibri" w:hAnsiTheme="majorHAnsi" w:cs="Times New Roman"/>
          <w:sz w:val="27"/>
          <w:szCs w:val="27"/>
        </w:rPr>
        <w:t>Excellent, minor improvements needed.  Exceeds minimum standards.</w:t>
      </w:r>
    </w:p>
    <w:p w:rsidR="00480E0D" w:rsidRPr="00787D2E" w:rsidRDefault="005732D2" w:rsidP="00C90512">
      <w:pPr>
        <w:spacing w:after="0" w:line="240" w:lineRule="auto"/>
        <w:ind w:left="3240" w:hanging="1170"/>
        <w:rPr>
          <w:rFonts w:asciiTheme="majorHAnsi" w:hAnsiTheme="majorHAnsi"/>
          <w:sz w:val="27"/>
          <w:szCs w:val="27"/>
        </w:rPr>
      </w:pPr>
      <w:r>
        <w:rPr>
          <w:rFonts w:asciiTheme="majorHAnsi" w:eastAsia="Calibri" w:hAnsiTheme="majorHAnsi" w:cs="Times New Roman"/>
          <w:sz w:val="27"/>
          <w:szCs w:val="27"/>
        </w:rPr>
        <w:t xml:space="preserve">PURPLE: </w:t>
      </w:r>
      <w:r w:rsidR="00480E0D" w:rsidRPr="00787D2E">
        <w:rPr>
          <w:rFonts w:asciiTheme="majorHAnsi" w:eastAsia="Calibri" w:hAnsiTheme="majorHAnsi" w:cs="Times New Roman"/>
          <w:sz w:val="27"/>
          <w:szCs w:val="27"/>
        </w:rPr>
        <w:t>Superior, outstanding on all standards.</w:t>
      </w:r>
    </w:p>
    <w:p w:rsidR="007F18E8" w:rsidRPr="00787D2E" w:rsidRDefault="007F18E8" w:rsidP="0078384E">
      <w:pPr>
        <w:spacing w:after="0" w:line="240" w:lineRule="auto"/>
        <w:rPr>
          <w:rFonts w:asciiTheme="majorHAnsi" w:hAnsiTheme="majorHAnsi"/>
          <w:sz w:val="27"/>
          <w:szCs w:val="27"/>
        </w:rPr>
      </w:pPr>
    </w:p>
    <w:p w:rsidR="007F5D17" w:rsidRPr="00787D2E" w:rsidRDefault="007F5D17" w:rsidP="0078384E">
      <w:pPr>
        <w:spacing w:after="0" w:line="240" w:lineRule="auto"/>
        <w:rPr>
          <w:rFonts w:asciiTheme="majorHAnsi" w:hAnsiTheme="majorHAnsi"/>
          <w:sz w:val="27"/>
          <w:szCs w:val="27"/>
        </w:rPr>
      </w:pPr>
    </w:p>
    <w:p w:rsidR="0078384E" w:rsidRPr="00787D2E" w:rsidRDefault="0078384E" w:rsidP="0078384E">
      <w:pPr>
        <w:spacing w:after="0" w:line="240" w:lineRule="auto"/>
        <w:rPr>
          <w:rFonts w:asciiTheme="majorHAnsi" w:hAnsiTheme="majorHAnsi"/>
          <w:sz w:val="27"/>
          <w:szCs w:val="27"/>
        </w:rPr>
      </w:pPr>
      <w:r w:rsidRPr="00787D2E">
        <w:rPr>
          <w:rFonts w:asciiTheme="majorHAnsi" w:hAnsiTheme="majorHAnsi"/>
          <w:sz w:val="27"/>
          <w:szCs w:val="27"/>
        </w:rPr>
        <w:t xml:space="preserve">Remember that when you exhibit at the county fair, you are asking for the judge’s opinion.  The judge’s opinion is just that: an opinion, and it can vary from judge to judge and day to day. </w:t>
      </w:r>
      <w:r w:rsidR="007F5D17" w:rsidRPr="00787D2E">
        <w:rPr>
          <w:rFonts w:asciiTheme="majorHAnsi" w:hAnsiTheme="majorHAnsi"/>
          <w:sz w:val="27"/>
          <w:szCs w:val="27"/>
        </w:rPr>
        <w:t xml:space="preserve">It </w:t>
      </w:r>
      <w:r w:rsidRPr="00787D2E">
        <w:rPr>
          <w:rFonts w:asciiTheme="majorHAnsi" w:hAnsiTheme="majorHAnsi"/>
          <w:sz w:val="27"/>
          <w:szCs w:val="27"/>
        </w:rPr>
        <w:t>is an opportunity to explain what you have learned, and it is an opportunity to l</w:t>
      </w:r>
      <w:r w:rsidR="007F5D17" w:rsidRPr="00787D2E">
        <w:rPr>
          <w:rFonts w:asciiTheme="majorHAnsi" w:hAnsiTheme="majorHAnsi"/>
          <w:sz w:val="27"/>
          <w:szCs w:val="27"/>
        </w:rPr>
        <w:t>earn from an expert</w:t>
      </w:r>
      <w:r w:rsidRPr="00787D2E">
        <w:rPr>
          <w:rFonts w:asciiTheme="majorHAnsi" w:hAnsiTheme="majorHAnsi"/>
          <w:sz w:val="27"/>
          <w:szCs w:val="27"/>
        </w:rPr>
        <w:t xml:space="preserve">.  Each project is a success, no matter what </w:t>
      </w:r>
      <w:r w:rsidR="007F5D17" w:rsidRPr="00787D2E">
        <w:rPr>
          <w:rFonts w:asciiTheme="majorHAnsi" w:hAnsiTheme="majorHAnsi"/>
          <w:sz w:val="27"/>
          <w:szCs w:val="27"/>
        </w:rPr>
        <w:t>color the ribbon</w:t>
      </w:r>
      <w:r w:rsidRPr="00787D2E">
        <w:rPr>
          <w:rFonts w:asciiTheme="majorHAnsi" w:hAnsiTheme="majorHAnsi"/>
          <w:sz w:val="27"/>
          <w:szCs w:val="27"/>
        </w:rPr>
        <w:t xml:space="preserve"> may be!</w:t>
      </w:r>
    </w:p>
    <w:p w:rsidR="005732D2" w:rsidRDefault="005732D2" w:rsidP="0078384E">
      <w:pPr>
        <w:spacing w:after="0" w:line="240" w:lineRule="auto"/>
        <w:rPr>
          <w:rFonts w:asciiTheme="majorHAnsi" w:hAnsiTheme="majorHAnsi"/>
          <w:b/>
          <w:sz w:val="27"/>
          <w:szCs w:val="27"/>
        </w:rPr>
      </w:pPr>
    </w:p>
    <w:p w:rsidR="005732D2" w:rsidRDefault="005732D2" w:rsidP="0078384E">
      <w:pPr>
        <w:spacing w:after="0" w:line="240" w:lineRule="auto"/>
        <w:rPr>
          <w:rFonts w:asciiTheme="majorHAnsi" w:hAnsiTheme="majorHAnsi"/>
          <w:b/>
          <w:sz w:val="27"/>
          <w:szCs w:val="27"/>
        </w:rPr>
      </w:pPr>
    </w:p>
    <w:p w:rsidR="003620AF" w:rsidRDefault="003620AF" w:rsidP="0078384E">
      <w:pPr>
        <w:spacing w:after="0" w:line="240" w:lineRule="auto"/>
        <w:rPr>
          <w:rFonts w:asciiTheme="majorHAnsi" w:hAnsiTheme="majorHAnsi"/>
          <w:b/>
          <w:sz w:val="27"/>
          <w:szCs w:val="27"/>
        </w:rPr>
      </w:pPr>
    </w:p>
    <w:p w:rsidR="003620AF" w:rsidRDefault="003620AF" w:rsidP="0078384E">
      <w:pPr>
        <w:spacing w:after="0" w:line="240" w:lineRule="auto"/>
        <w:rPr>
          <w:rFonts w:asciiTheme="majorHAnsi" w:hAnsiTheme="majorHAnsi"/>
          <w:b/>
          <w:sz w:val="27"/>
          <w:szCs w:val="27"/>
        </w:rPr>
      </w:pPr>
    </w:p>
    <w:p w:rsidR="0078384E" w:rsidRPr="00787D2E" w:rsidRDefault="0078384E" w:rsidP="0078384E">
      <w:pPr>
        <w:spacing w:after="0" w:line="240" w:lineRule="auto"/>
        <w:rPr>
          <w:rFonts w:asciiTheme="majorHAnsi" w:hAnsiTheme="majorHAnsi"/>
          <w:b/>
          <w:sz w:val="27"/>
          <w:szCs w:val="27"/>
        </w:rPr>
      </w:pPr>
      <w:r w:rsidRPr="00787D2E">
        <w:rPr>
          <w:rFonts w:asciiTheme="majorHAnsi" w:hAnsiTheme="majorHAnsi"/>
          <w:b/>
          <w:sz w:val="27"/>
          <w:szCs w:val="27"/>
        </w:rPr>
        <w:t>CAMPS</w:t>
      </w:r>
      <w:r w:rsidR="005732D2">
        <w:rPr>
          <w:rFonts w:asciiTheme="majorHAnsi" w:hAnsiTheme="majorHAnsi"/>
          <w:b/>
          <w:noProof/>
          <w:sz w:val="27"/>
          <w:szCs w:val="27"/>
        </w:rPr>
        <w:drawing>
          <wp:anchor distT="0" distB="0" distL="114300" distR="114300" simplePos="0" relativeHeight="251674624" behindDoc="0" locked="0" layoutInCell="1" allowOverlap="1">
            <wp:simplePos x="1173480" y="736600"/>
            <wp:positionH relativeFrom="margin">
              <wp:align>right</wp:align>
            </wp:positionH>
            <wp:positionV relativeFrom="margin">
              <wp:align>top</wp:align>
            </wp:positionV>
            <wp:extent cx="1118870" cy="1528445"/>
            <wp:effectExtent l="0" t="0" r="5080" b="0"/>
            <wp:wrapSquare wrapText="bothSides"/>
            <wp:docPr id="24" name="Picture 24" descr="W:\Graphics\Rock Spring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Graphics\Rock Springs\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1528445"/>
                    </a:xfrm>
                    <a:prstGeom prst="rect">
                      <a:avLst/>
                    </a:prstGeom>
                    <a:noFill/>
                    <a:ln>
                      <a:noFill/>
                    </a:ln>
                  </pic:spPr>
                </pic:pic>
              </a:graphicData>
            </a:graphic>
          </wp:anchor>
        </w:drawing>
      </w:r>
    </w:p>
    <w:p w:rsidR="0078384E" w:rsidRPr="00F725FE" w:rsidRDefault="0078384E" w:rsidP="0078384E">
      <w:pPr>
        <w:spacing w:after="0" w:line="240" w:lineRule="auto"/>
        <w:rPr>
          <w:rFonts w:asciiTheme="majorHAnsi" w:hAnsiTheme="majorHAnsi"/>
          <w:sz w:val="10"/>
          <w:szCs w:val="10"/>
        </w:rPr>
      </w:pPr>
    </w:p>
    <w:p w:rsidR="004F2A73" w:rsidRPr="00787D2E" w:rsidRDefault="0078384E" w:rsidP="0078384E">
      <w:pPr>
        <w:spacing w:after="0" w:line="240" w:lineRule="auto"/>
        <w:rPr>
          <w:rFonts w:asciiTheme="majorHAnsi" w:hAnsiTheme="majorHAnsi"/>
          <w:sz w:val="27"/>
          <w:szCs w:val="27"/>
        </w:rPr>
      </w:pPr>
      <w:r w:rsidRPr="00787D2E">
        <w:rPr>
          <w:rFonts w:asciiTheme="majorHAnsi" w:hAnsiTheme="majorHAnsi"/>
          <w:sz w:val="27"/>
          <w:szCs w:val="27"/>
        </w:rPr>
        <w:t xml:space="preserve">Many 4-H members attend camps.  They take part in educational and recreational experiences as they learn about nature and living with </w:t>
      </w:r>
      <w:r w:rsidR="009C094E" w:rsidRPr="00787D2E">
        <w:rPr>
          <w:rFonts w:asciiTheme="majorHAnsi" w:hAnsiTheme="majorHAnsi"/>
          <w:sz w:val="27"/>
          <w:szCs w:val="27"/>
        </w:rPr>
        <w:t xml:space="preserve">other </w:t>
      </w:r>
      <w:r w:rsidRPr="00787D2E">
        <w:rPr>
          <w:rFonts w:asciiTheme="majorHAnsi" w:hAnsiTheme="majorHAnsi"/>
          <w:sz w:val="27"/>
          <w:szCs w:val="27"/>
        </w:rPr>
        <w:t xml:space="preserve">people.  </w:t>
      </w:r>
      <w:r w:rsidR="007F5D17" w:rsidRPr="00787D2E">
        <w:rPr>
          <w:rFonts w:asciiTheme="majorHAnsi" w:hAnsiTheme="majorHAnsi"/>
          <w:sz w:val="27"/>
          <w:szCs w:val="27"/>
        </w:rPr>
        <w:t xml:space="preserve">Most importantly, </w:t>
      </w:r>
      <w:r w:rsidR="004F2A73" w:rsidRPr="00787D2E">
        <w:rPr>
          <w:rFonts w:asciiTheme="majorHAnsi" w:hAnsiTheme="majorHAnsi"/>
          <w:sz w:val="27"/>
          <w:szCs w:val="27"/>
        </w:rPr>
        <w:t>4-</w:t>
      </w:r>
      <w:r w:rsidR="007F5D17" w:rsidRPr="00787D2E">
        <w:rPr>
          <w:rFonts w:asciiTheme="majorHAnsi" w:hAnsiTheme="majorHAnsi"/>
          <w:sz w:val="27"/>
          <w:szCs w:val="27"/>
        </w:rPr>
        <w:t>H</w:t>
      </w:r>
      <w:r w:rsidR="004F2A73" w:rsidRPr="00787D2E">
        <w:rPr>
          <w:rFonts w:asciiTheme="majorHAnsi" w:hAnsiTheme="majorHAnsi"/>
          <w:sz w:val="27"/>
          <w:szCs w:val="27"/>
        </w:rPr>
        <w:t>’ers have fun at camp!</w:t>
      </w:r>
    </w:p>
    <w:p w:rsidR="004F2A73" w:rsidRPr="00787D2E" w:rsidRDefault="004F2A73" w:rsidP="0078384E">
      <w:pPr>
        <w:spacing w:after="0" w:line="240" w:lineRule="auto"/>
        <w:rPr>
          <w:rFonts w:asciiTheme="majorHAnsi" w:hAnsiTheme="majorHAnsi"/>
          <w:sz w:val="27"/>
          <w:szCs w:val="27"/>
        </w:rPr>
      </w:pPr>
    </w:p>
    <w:p w:rsidR="00F23D71" w:rsidRPr="00787D2E" w:rsidRDefault="004F2A73" w:rsidP="007F5D17">
      <w:pPr>
        <w:pStyle w:val="ListParagraph"/>
        <w:numPr>
          <w:ilvl w:val="0"/>
          <w:numId w:val="3"/>
        </w:numPr>
        <w:spacing w:after="120" w:line="240" w:lineRule="auto"/>
        <w:ind w:left="360"/>
        <w:contextualSpacing w:val="0"/>
        <w:rPr>
          <w:rFonts w:asciiTheme="majorHAnsi" w:hAnsiTheme="majorHAnsi"/>
          <w:sz w:val="27"/>
          <w:szCs w:val="27"/>
        </w:rPr>
      </w:pPr>
      <w:r w:rsidRPr="003620AF">
        <w:rPr>
          <w:rFonts w:asciiTheme="majorHAnsi" w:hAnsiTheme="majorHAnsi"/>
          <w:sz w:val="27"/>
          <w:szCs w:val="27"/>
          <w:u w:val="single"/>
        </w:rPr>
        <w:t>4-H Camp</w:t>
      </w:r>
      <w:r w:rsidR="00265BD2">
        <w:rPr>
          <w:rFonts w:asciiTheme="majorHAnsi" w:hAnsiTheme="majorHAnsi"/>
          <w:sz w:val="27"/>
          <w:szCs w:val="27"/>
          <w:u w:val="single"/>
        </w:rPr>
        <w:t>s</w:t>
      </w:r>
      <w:r w:rsidRPr="003620AF">
        <w:rPr>
          <w:rFonts w:asciiTheme="majorHAnsi" w:hAnsiTheme="majorHAnsi"/>
          <w:sz w:val="27"/>
          <w:szCs w:val="27"/>
          <w:u w:val="single"/>
        </w:rPr>
        <w:t>:</w:t>
      </w:r>
      <w:r w:rsidRPr="00787D2E">
        <w:rPr>
          <w:rFonts w:asciiTheme="majorHAnsi" w:hAnsiTheme="majorHAnsi"/>
          <w:sz w:val="27"/>
          <w:szCs w:val="27"/>
        </w:rPr>
        <w:t xml:space="preserve"> </w:t>
      </w:r>
      <w:r w:rsidR="009C094E" w:rsidRPr="00787D2E">
        <w:rPr>
          <w:rFonts w:asciiTheme="majorHAnsi" w:hAnsiTheme="majorHAnsi"/>
          <w:sz w:val="27"/>
          <w:szCs w:val="27"/>
        </w:rPr>
        <w:t>F</w:t>
      </w:r>
      <w:r w:rsidRPr="00787D2E">
        <w:rPr>
          <w:rFonts w:asciiTheme="majorHAnsi" w:hAnsiTheme="majorHAnsi"/>
          <w:sz w:val="27"/>
          <w:szCs w:val="27"/>
        </w:rPr>
        <w:t xml:space="preserve">or youth </w:t>
      </w:r>
      <w:r w:rsidR="00F23D71" w:rsidRPr="00787D2E">
        <w:rPr>
          <w:rFonts w:asciiTheme="majorHAnsi" w:hAnsiTheme="majorHAnsi"/>
          <w:sz w:val="27"/>
          <w:szCs w:val="27"/>
        </w:rPr>
        <w:t xml:space="preserve">who have completed </w:t>
      </w:r>
      <w:r w:rsidR="00224B4D">
        <w:rPr>
          <w:rFonts w:asciiTheme="majorHAnsi" w:hAnsiTheme="majorHAnsi"/>
          <w:sz w:val="27"/>
          <w:szCs w:val="27"/>
        </w:rPr>
        <w:t>3</w:t>
      </w:r>
      <w:r w:rsidR="00224B4D" w:rsidRPr="00224B4D">
        <w:rPr>
          <w:rFonts w:asciiTheme="majorHAnsi" w:hAnsiTheme="majorHAnsi"/>
          <w:sz w:val="27"/>
          <w:szCs w:val="27"/>
          <w:vertAlign w:val="superscript"/>
        </w:rPr>
        <w:t>rd</w:t>
      </w:r>
      <w:r w:rsidR="00F23D71" w:rsidRPr="00787D2E">
        <w:rPr>
          <w:rFonts w:asciiTheme="majorHAnsi" w:hAnsiTheme="majorHAnsi"/>
          <w:sz w:val="27"/>
          <w:szCs w:val="27"/>
        </w:rPr>
        <w:t xml:space="preserve"> grade through 8</w:t>
      </w:r>
      <w:r w:rsidR="00F23D71" w:rsidRPr="00787D2E">
        <w:rPr>
          <w:rFonts w:asciiTheme="majorHAnsi" w:hAnsiTheme="majorHAnsi"/>
          <w:sz w:val="27"/>
          <w:szCs w:val="27"/>
          <w:vertAlign w:val="superscript"/>
        </w:rPr>
        <w:t>th</w:t>
      </w:r>
      <w:r w:rsidR="00F23D71" w:rsidRPr="00787D2E">
        <w:rPr>
          <w:rFonts w:asciiTheme="majorHAnsi" w:hAnsiTheme="majorHAnsi"/>
          <w:sz w:val="27"/>
          <w:szCs w:val="27"/>
        </w:rPr>
        <w:t xml:space="preserve"> grade, and is held at the Rock Springs 4-H Camp Center, south of Junction City, KS.  Older teens are also given the chance to serve as counselors to</w:t>
      </w:r>
      <w:r w:rsidR="009C094E" w:rsidRPr="00787D2E">
        <w:rPr>
          <w:rFonts w:asciiTheme="majorHAnsi" w:hAnsiTheme="majorHAnsi"/>
          <w:sz w:val="27"/>
          <w:szCs w:val="27"/>
        </w:rPr>
        <w:t xml:space="preserve"> the</w:t>
      </w:r>
      <w:r w:rsidR="00F23D71" w:rsidRPr="00787D2E">
        <w:rPr>
          <w:rFonts w:asciiTheme="majorHAnsi" w:hAnsiTheme="majorHAnsi"/>
          <w:sz w:val="27"/>
          <w:szCs w:val="27"/>
        </w:rPr>
        <w:t xml:space="preserve"> younger campers.   Activities include: hiking, fishing, campfires, flag ceremonies, swimming, crafts, recreation, and more!</w:t>
      </w:r>
    </w:p>
    <w:p w:rsidR="00D80139" w:rsidRPr="00787D2E" w:rsidRDefault="003620AF" w:rsidP="007F5D17">
      <w:pPr>
        <w:pStyle w:val="ListParagraph"/>
        <w:numPr>
          <w:ilvl w:val="0"/>
          <w:numId w:val="3"/>
        </w:numPr>
        <w:spacing w:after="120" w:line="240" w:lineRule="auto"/>
        <w:ind w:left="360"/>
        <w:contextualSpacing w:val="0"/>
        <w:rPr>
          <w:rFonts w:asciiTheme="majorHAnsi" w:eastAsia="Calibri" w:hAnsiTheme="majorHAnsi" w:cs="Times New Roman"/>
          <w:sz w:val="27"/>
          <w:szCs w:val="27"/>
        </w:rPr>
      </w:pPr>
      <w:r>
        <w:rPr>
          <w:rFonts w:ascii="Times New Roman" w:hAnsi="Times New Roman" w:cs="Times New Roman"/>
          <w:b/>
          <w:noProof/>
          <w:sz w:val="26"/>
          <w:szCs w:val="26"/>
        </w:rPr>
        <w:drawing>
          <wp:anchor distT="0" distB="0" distL="114300" distR="114300" simplePos="0" relativeHeight="251680768" behindDoc="0" locked="0" layoutInCell="1" allowOverlap="1" wp14:anchorId="4205875B" wp14:editId="692694B5">
            <wp:simplePos x="0" y="0"/>
            <wp:positionH relativeFrom="margin">
              <wp:posOffset>-245659</wp:posOffset>
            </wp:positionH>
            <wp:positionV relativeFrom="margin">
              <wp:posOffset>3269075</wp:posOffset>
            </wp:positionV>
            <wp:extent cx="1622987" cy="1828800"/>
            <wp:effectExtent l="0" t="0" r="0" b="0"/>
            <wp:wrapSquare wrapText="bothSides"/>
            <wp:docPr id="28" name="Picture 28" descr="W:\Graphics\Animals\Horses\Q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phics\Animals\Horses\QH.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2987" cy="1828800"/>
                    </a:xfrm>
                    <a:prstGeom prst="rect">
                      <a:avLst/>
                    </a:prstGeom>
                    <a:noFill/>
                    <a:ln>
                      <a:noFill/>
                    </a:ln>
                  </pic:spPr>
                </pic:pic>
              </a:graphicData>
            </a:graphic>
          </wp:anchor>
        </w:drawing>
      </w:r>
      <w:r w:rsidRPr="003620AF">
        <w:rPr>
          <w:rFonts w:asciiTheme="majorHAnsi" w:hAnsiTheme="majorHAnsi"/>
          <w:sz w:val="27"/>
          <w:szCs w:val="27"/>
          <w:u w:val="single"/>
        </w:rPr>
        <w:t>Discovery Days:</w:t>
      </w:r>
      <w:r>
        <w:rPr>
          <w:rFonts w:asciiTheme="majorHAnsi" w:hAnsiTheme="majorHAnsi"/>
          <w:sz w:val="27"/>
          <w:szCs w:val="27"/>
        </w:rPr>
        <w:t xml:space="preserve"> </w:t>
      </w:r>
      <w:r w:rsidR="00F23D71" w:rsidRPr="00787D2E">
        <w:rPr>
          <w:rFonts w:asciiTheme="majorHAnsi" w:hAnsiTheme="majorHAnsi"/>
          <w:sz w:val="27"/>
          <w:szCs w:val="27"/>
        </w:rPr>
        <w:t>For older teens, this leadership conference is a chance to experience college life on the</w:t>
      </w:r>
      <w:r w:rsidR="009C094E" w:rsidRPr="00787D2E">
        <w:rPr>
          <w:rFonts w:asciiTheme="majorHAnsi" w:hAnsiTheme="majorHAnsi"/>
          <w:sz w:val="27"/>
          <w:szCs w:val="27"/>
        </w:rPr>
        <w:t xml:space="preserve"> campus of</w:t>
      </w:r>
      <w:r w:rsidR="00F23D71" w:rsidRPr="00787D2E">
        <w:rPr>
          <w:rFonts w:asciiTheme="majorHAnsi" w:hAnsiTheme="majorHAnsi"/>
          <w:sz w:val="27"/>
          <w:szCs w:val="27"/>
        </w:rPr>
        <w:t xml:space="preserve"> Kansas State University.  A wide range of classes are offered, from swing dancing to leadership.  Plenty of chances to meet teens from across the state are available at the tailgating party, dance, and ice cream social.  </w:t>
      </w:r>
    </w:p>
    <w:p w:rsidR="00D80139" w:rsidRPr="00787D2E" w:rsidRDefault="003620AF" w:rsidP="007F5D17">
      <w:pPr>
        <w:pStyle w:val="ListParagraph"/>
        <w:numPr>
          <w:ilvl w:val="0"/>
          <w:numId w:val="3"/>
        </w:numPr>
        <w:spacing w:after="120" w:line="240" w:lineRule="auto"/>
        <w:ind w:left="360"/>
        <w:contextualSpacing w:val="0"/>
        <w:rPr>
          <w:rFonts w:asciiTheme="majorHAnsi" w:eastAsia="Calibri" w:hAnsiTheme="majorHAnsi" w:cs="Times New Roman"/>
          <w:sz w:val="27"/>
          <w:szCs w:val="27"/>
        </w:rPr>
      </w:pPr>
      <w:r>
        <w:rPr>
          <w:rFonts w:asciiTheme="majorHAnsi" w:eastAsia="Calibri" w:hAnsiTheme="majorHAnsi" w:cs="Times New Roman"/>
          <w:sz w:val="27"/>
          <w:szCs w:val="27"/>
          <w:u w:val="single"/>
        </w:rPr>
        <w:t>General Camps:</w:t>
      </w:r>
      <w:r>
        <w:rPr>
          <w:rFonts w:asciiTheme="majorHAnsi" w:eastAsia="Calibri" w:hAnsiTheme="majorHAnsi" w:cs="Times New Roman"/>
          <w:sz w:val="27"/>
          <w:szCs w:val="27"/>
        </w:rPr>
        <w:t xml:space="preserve"> </w:t>
      </w:r>
      <w:r w:rsidR="009C094E" w:rsidRPr="00787D2E">
        <w:rPr>
          <w:rFonts w:asciiTheme="majorHAnsi" w:eastAsia="Calibri" w:hAnsiTheme="majorHAnsi" w:cs="Times New Roman"/>
          <w:sz w:val="27"/>
          <w:szCs w:val="27"/>
        </w:rPr>
        <w:t>T</w:t>
      </w:r>
      <w:r w:rsidR="00D80139" w:rsidRPr="00787D2E">
        <w:rPr>
          <w:rFonts w:asciiTheme="majorHAnsi" w:eastAsia="Calibri" w:hAnsiTheme="majorHAnsi" w:cs="Times New Roman"/>
          <w:sz w:val="27"/>
          <w:szCs w:val="27"/>
        </w:rPr>
        <w:t xml:space="preserve">here are many other camping opportunities available to 4-H members.  Photography camps, horse camps, space camps, outdoor adventures, </w:t>
      </w:r>
      <w:r w:rsidR="006B05CA" w:rsidRPr="00787D2E">
        <w:rPr>
          <w:rFonts w:asciiTheme="majorHAnsi" w:eastAsia="Calibri" w:hAnsiTheme="majorHAnsi" w:cs="Times New Roman"/>
          <w:sz w:val="27"/>
          <w:szCs w:val="27"/>
        </w:rPr>
        <w:t xml:space="preserve">and day camps, </w:t>
      </w:r>
      <w:r w:rsidR="00A22CD6" w:rsidRPr="00787D2E">
        <w:rPr>
          <w:rFonts w:asciiTheme="majorHAnsi" w:eastAsia="Calibri" w:hAnsiTheme="majorHAnsi" w:cs="Times New Roman"/>
          <w:sz w:val="27"/>
          <w:szCs w:val="27"/>
        </w:rPr>
        <w:t>just</w:t>
      </w:r>
      <w:r w:rsidR="00D80139" w:rsidRPr="00787D2E">
        <w:rPr>
          <w:rFonts w:asciiTheme="majorHAnsi" w:eastAsia="Calibri" w:hAnsiTheme="majorHAnsi" w:cs="Times New Roman"/>
          <w:sz w:val="27"/>
          <w:szCs w:val="27"/>
        </w:rPr>
        <w:t xml:space="preserve"> to name a few.  Ask your</w:t>
      </w:r>
      <w:r w:rsidR="00265BD2">
        <w:rPr>
          <w:rFonts w:asciiTheme="majorHAnsi" w:eastAsia="Calibri" w:hAnsiTheme="majorHAnsi" w:cs="Times New Roman"/>
          <w:sz w:val="27"/>
          <w:szCs w:val="27"/>
        </w:rPr>
        <w:t xml:space="preserve"> community club leader or Extension</w:t>
      </w:r>
      <w:r w:rsidR="00D80139" w:rsidRPr="00787D2E">
        <w:rPr>
          <w:rFonts w:asciiTheme="majorHAnsi" w:eastAsia="Calibri" w:hAnsiTheme="majorHAnsi" w:cs="Times New Roman"/>
          <w:sz w:val="27"/>
          <w:szCs w:val="27"/>
        </w:rPr>
        <w:t xml:space="preserve"> Agent if interested in other camping opportunities.</w:t>
      </w:r>
    </w:p>
    <w:p w:rsidR="008F2DBF" w:rsidRPr="00787D2E" w:rsidRDefault="008F2DBF" w:rsidP="00AE1D80">
      <w:pPr>
        <w:spacing w:after="0" w:line="240" w:lineRule="auto"/>
        <w:rPr>
          <w:rFonts w:asciiTheme="majorHAnsi" w:hAnsiTheme="majorHAnsi"/>
          <w:sz w:val="27"/>
          <w:szCs w:val="27"/>
        </w:rPr>
      </w:pPr>
    </w:p>
    <w:p w:rsidR="00F36049" w:rsidRDefault="00F36049" w:rsidP="00AE1D80">
      <w:pPr>
        <w:spacing w:after="0" w:line="240" w:lineRule="auto"/>
        <w:rPr>
          <w:rFonts w:asciiTheme="majorHAnsi" w:hAnsiTheme="majorHAnsi"/>
          <w:b/>
          <w:sz w:val="27"/>
          <w:szCs w:val="27"/>
        </w:rPr>
      </w:pPr>
      <w:r w:rsidRPr="00787D2E">
        <w:rPr>
          <w:rFonts w:asciiTheme="majorHAnsi" w:hAnsiTheme="majorHAnsi"/>
          <w:b/>
          <w:sz w:val="27"/>
          <w:szCs w:val="27"/>
        </w:rPr>
        <w:t>RECORD KEEPING</w:t>
      </w:r>
    </w:p>
    <w:p w:rsidR="00F725FE" w:rsidRPr="00F725FE" w:rsidRDefault="00F725FE" w:rsidP="00AE1D80">
      <w:pPr>
        <w:spacing w:after="0" w:line="240" w:lineRule="auto"/>
        <w:rPr>
          <w:rFonts w:asciiTheme="majorHAnsi" w:hAnsiTheme="majorHAnsi"/>
          <w:b/>
          <w:sz w:val="10"/>
          <w:szCs w:val="10"/>
        </w:rPr>
      </w:pPr>
    </w:p>
    <w:p w:rsidR="00F36049" w:rsidRPr="00787D2E" w:rsidRDefault="00F36049" w:rsidP="00AE1D80">
      <w:pPr>
        <w:spacing w:after="0" w:line="240" w:lineRule="auto"/>
        <w:rPr>
          <w:rFonts w:asciiTheme="majorHAnsi" w:hAnsiTheme="majorHAnsi"/>
          <w:sz w:val="27"/>
          <w:szCs w:val="27"/>
        </w:rPr>
      </w:pPr>
      <w:r w:rsidRPr="00787D2E">
        <w:rPr>
          <w:rFonts w:asciiTheme="majorHAnsi" w:hAnsiTheme="majorHAnsi"/>
          <w:sz w:val="27"/>
          <w:szCs w:val="27"/>
        </w:rPr>
        <w:t>You will be encouraged to keep a record and a story for each area of project work.  Keeping records helps you keep track of what you are learning and helps you develop business sense.  Completed records must be signed by your parents and leader at the end of the 4-H year.</w:t>
      </w:r>
    </w:p>
    <w:p w:rsidR="00F36049" w:rsidRPr="00787D2E" w:rsidRDefault="00F36049" w:rsidP="00AE1D80">
      <w:pPr>
        <w:spacing w:after="0" w:line="240" w:lineRule="auto"/>
        <w:rPr>
          <w:rFonts w:asciiTheme="majorHAnsi" w:hAnsiTheme="majorHAnsi"/>
          <w:sz w:val="27"/>
          <w:szCs w:val="27"/>
        </w:rPr>
      </w:pPr>
    </w:p>
    <w:p w:rsidR="00F36049" w:rsidRPr="00787D2E" w:rsidRDefault="00F36049" w:rsidP="00AE1D80">
      <w:pPr>
        <w:spacing w:after="0" w:line="240" w:lineRule="auto"/>
        <w:rPr>
          <w:rFonts w:asciiTheme="majorHAnsi" w:hAnsiTheme="majorHAnsi"/>
          <w:sz w:val="27"/>
          <w:szCs w:val="27"/>
        </w:rPr>
      </w:pPr>
      <w:r w:rsidRPr="00787D2E">
        <w:rPr>
          <w:rFonts w:asciiTheme="majorHAnsi" w:hAnsiTheme="majorHAnsi"/>
          <w:sz w:val="27"/>
          <w:szCs w:val="27"/>
        </w:rPr>
        <w:t xml:space="preserve">A good record will reflect accomplishments and therefore serve as the basis for awards, trips, and other forms of recognition.  A good record will teach a desirable habit!  Modern day society demands that each and </w:t>
      </w:r>
      <w:r w:rsidR="00251C98" w:rsidRPr="00787D2E">
        <w:rPr>
          <w:rFonts w:asciiTheme="majorHAnsi" w:hAnsiTheme="majorHAnsi"/>
          <w:sz w:val="27"/>
          <w:szCs w:val="27"/>
        </w:rPr>
        <w:t>every one</w:t>
      </w:r>
      <w:r w:rsidRPr="00787D2E">
        <w:rPr>
          <w:rFonts w:asciiTheme="majorHAnsi" w:hAnsiTheme="majorHAnsi"/>
          <w:sz w:val="27"/>
          <w:szCs w:val="27"/>
        </w:rPr>
        <w:t>, no matter what vocation, keep track of financial and business matters.</w:t>
      </w:r>
    </w:p>
    <w:p w:rsidR="00F36049" w:rsidRPr="00787D2E" w:rsidRDefault="00F36049" w:rsidP="00AE1D80">
      <w:pPr>
        <w:spacing w:after="0" w:line="240" w:lineRule="auto"/>
        <w:rPr>
          <w:rFonts w:asciiTheme="majorHAnsi" w:hAnsiTheme="majorHAnsi"/>
          <w:sz w:val="27"/>
          <w:szCs w:val="27"/>
        </w:rPr>
      </w:pPr>
    </w:p>
    <w:p w:rsidR="00224B4D" w:rsidRDefault="00F36049" w:rsidP="00AE1D80">
      <w:pPr>
        <w:spacing w:after="0" w:line="240" w:lineRule="auto"/>
        <w:rPr>
          <w:rFonts w:asciiTheme="majorHAnsi" w:hAnsiTheme="majorHAnsi"/>
          <w:sz w:val="27"/>
          <w:szCs w:val="27"/>
        </w:rPr>
      </w:pPr>
      <w:r w:rsidRPr="00787D2E">
        <w:rPr>
          <w:rFonts w:asciiTheme="majorHAnsi" w:hAnsiTheme="majorHAnsi"/>
          <w:sz w:val="27"/>
          <w:szCs w:val="27"/>
        </w:rPr>
        <w:t xml:space="preserve">Members are encouraged to work on records throughout the year as they complete project work.  Many project leaders will have 4-H’ers work on their records at the project meetings.  Records should include all activities regarding the 4-H’er and their project(s) throughout the year. </w:t>
      </w:r>
    </w:p>
    <w:p w:rsidR="00F36049" w:rsidRPr="00787D2E" w:rsidRDefault="00335CC7" w:rsidP="00AE1D80">
      <w:pPr>
        <w:spacing w:after="0" w:line="240" w:lineRule="auto"/>
        <w:rPr>
          <w:rFonts w:asciiTheme="majorHAnsi" w:hAnsiTheme="majorHAnsi"/>
          <w:sz w:val="27"/>
          <w:szCs w:val="27"/>
        </w:rPr>
      </w:pPr>
      <w:r w:rsidRPr="00787D2E">
        <w:rPr>
          <w:rFonts w:asciiTheme="majorHAnsi" w:hAnsiTheme="majorHAnsi"/>
          <w:sz w:val="27"/>
          <w:szCs w:val="27"/>
        </w:rPr>
        <w:t xml:space="preserve">There are three different types of record forms which are combined to create a complete 4-H Record Book.  </w:t>
      </w:r>
    </w:p>
    <w:p w:rsidR="00335CC7" w:rsidRPr="00224B4D" w:rsidRDefault="00335CC7" w:rsidP="00AE1D80">
      <w:pPr>
        <w:pStyle w:val="ListParagraph"/>
        <w:numPr>
          <w:ilvl w:val="0"/>
          <w:numId w:val="5"/>
        </w:numPr>
        <w:spacing w:after="0" w:line="240" w:lineRule="auto"/>
        <w:ind w:left="450" w:hanging="450"/>
        <w:rPr>
          <w:rFonts w:asciiTheme="majorHAnsi" w:hAnsiTheme="majorHAnsi"/>
          <w:sz w:val="26"/>
          <w:szCs w:val="26"/>
        </w:rPr>
      </w:pPr>
      <w:r w:rsidRPr="00224B4D">
        <w:rPr>
          <w:rFonts w:asciiTheme="majorHAnsi" w:hAnsiTheme="majorHAnsi"/>
          <w:sz w:val="26"/>
          <w:szCs w:val="26"/>
          <w:u w:val="single"/>
        </w:rPr>
        <w:lastRenderedPageBreak/>
        <w:t>Personal Page</w:t>
      </w:r>
      <w:r w:rsidRPr="00224B4D">
        <w:rPr>
          <w:rFonts w:asciiTheme="majorHAnsi" w:hAnsiTheme="majorHAnsi"/>
          <w:sz w:val="26"/>
          <w:szCs w:val="26"/>
        </w:rPr>
        <w:t>: contains space for a picture of the member, listing of projects carried, and the 4-H story.  A new personal page is issued each year.</w:t>
      </w:r>
    </w:p>
    <w:p w:rsidR="00335CC7" w:rsidRPr="00224B4D" w:rsidRDefault="00335CC7" w:rsidP="00AE1D80">
      <w:pPr>
        <w:pStyle w:val="ListParagraph"/>
        <w:numPr>
          <w:ilvl w:val="0"/>
          <w:numId w:val="5"/>
        </w:numPr>
        <w:spacing w:after="0" w:line="240" w:lineRule="auto"/>
        <w:ind w:left="450" w:hanging="450"/>
        <w:rPr>
          <w:rFonts w:asciiTheme="majorHAnsi" w:hAnsiTheme="majorHAnsi"/>
          <w:sz w:val="26"/>
          <w:szCs w:val="26"/>
        </w:rPr>
      </w:pPr>
      <w:r w:rsidRPr="00224B4D">
        <w:rPr>
          <w:rFonts w:asciiTheme="majorHAnsi" w:hAnsiTheme="majorHAnsi"/>
          <w:sz w:val="26"/>
          <w:szCs w:val="26"/>
          <w:u w:val="single"/>
        </w:rPr>
        <w:t>Permanent Record</w:t>
      </w:r>
      <w:r w:rsidRPr="00224B4D">
        <w:rPr>
          <w:rFonts w:asciiTheme="majorHAnsi" w:hAnsiTheme="majorHAnsi"/>
          <w:sz w:val="26"/>
          <w:szCs w:val="26"/>
        </w:rPr>
        <w:t xml:space="preserve">: a summary of all projects, exhibits made, office held, events attended, and other participation for the entire year is made on the permanent record.  Only one </w:t>
      </w:r>
      <w:r w:rsidR="00A22CD6" w:rsidRPr="00224B4D">
        <w:rPr>
          <w:rFonts w:asciiTheme="majorHAnsi" w:hAnsiTheme="majorHAnsi"/>
          <w:sz w:val="26"/>
          <w:szCs w:val="26"/>
        </w:rPr>
        <w:t xml:space="preserve">permanent </w:t>
      </w:r>
      <w:r w:rsidRPr="00224B4D">
        <w:rPr>
          <w:rFonts w:asciiTheme="majorHAnsi" w:hAnsiTheme="majorHAnsi"/>
          <w:sz w:val="26"/>
          <w:szCs w:val="26"/>
        </w:rPr>
        <w:t>record is necessary for all the years that a youth is a 4-H member.</w:t>
      </w:r>
    </w:p>
    <w:p w:rsidR="00335CC7" w:rsidRPr="00224B4D" w:rsidRDefault="00335CC7" w:rsidP="00AE1D80">
      <w:pPr>
        <w:pStyle w:val="ListParagraph"/>
        <w:numPr>
          <w:ilvl w:val="0"/>
          <w:numId w:val="5"/>
        </w:numPr>
        <w:spacing w:after="0" w:line="240" w:lineRule="auto"/>
        <w:ind w:left="450" w:hanging="450"/>
        <w:rPr>
          <w:rFonts w:asciiTheme="majorHAnsi" w:hAnsiTheme="majorHAnsi"/>
          <w:sz w:val="26"/>
          <w:szCs w:val="26"/>
        </w:rPr>
      </w:pPr>
      <w:r w:rsidRPr="00224B4D">
        <w:rPr>
          <w:rFonts w:asciiTheme="majorHAnsi" w:hAnsiTheme="majorHAnsi"/>
          <w:sz w:val="26"/>
          <w:szCs w:val="26"/>
          <w:u w:val="single"/>
        </w:rPr>
        <w:t>KAP (Kansas Award Portfolio)</w:t>
      </w:r>
      <w:r w:rsidRPr="00224B4D">
        <w:rPr>
          <w:rFonts w:asciiTheme="majorHAnsi" w:hAnsiTheme="majorHAnsi"/>
          <w:sz w:val="26"/>
          <w:szCs w:val="26"/>
        </w:rPr>
        <w:t xml:space="preserve">: are used for each project a 4-H’er is enrolled in.  The KAP form provides space for goal setting, knowledge and skills learned, work accomplished including expenses and receipts, leadership, </w:t>
      </w:r>
      <w:r w:rsidR="00D80139" w:rsidRPr="00224B4D">
        <w:rPr>
          <w:rFonts w:asciiTheme="majorHAnsi" w:hAnsiTheme="majorHAnsi"/>
          <w:sz w:val="26"/>
          <w:szCs w:val="26"/>
        </w:rPr>
        <w:t xml:space="preserve">photos </w:t>
      </w:r>
      <w:r w:rsidRPr="00224B4D">
        <w:rPr>
          <w:rFonts w:asciiTheme="majorHAnsi" w:hAnsiTheme="majorHAnsi"/>
          <w:sz w:val="26"/>
          <w:szCs w:val="26"/>
        </w:rPr>
        <w:t>and other information about the project.  New KAP forms are issued each year for each project.</w:t>
      </w:r>
    </w:p>
    <w:p w:rsidR="00967443" w:rsidRPr="00787D2E" w:rsidRDefault="00967443" w:rsidP="00967443">
      <w:pPr>
        <w:spacing w:after="0" w:line="240" w:lineRule="auto"/>
        <w:ind w:left="2160" w:firstLine="270"/>
        <w:rPr>
          <w:rFonts w:asciiTheme="majorHAnsi" w:hAnsiTheme="majorHAnsi"/>
          <w:sz w:val="27"/>
          <w:szCs w:val="27"/>
        </w:rPr>
      </w:pPr>
    </w:p>
    <w:p w:rsidR="00335CC7" w:rsidRDefault="007F5D17" w:rsidP="0007576E">
      <w:pPr>
        <w:spacing w:after="0" w:line="240" w:lineRule="auto"/>
        <w:ind w:left="2340"/>
        <w:rPr>
          <w:rFonts w:asciiTheme="majorHAnsi" w:hAnsiTheme="majorHAnsi"/>
          <w:sz w:val="27"/>
          <w:szCs w:val="27"/>
        </w:rPr>
      </w:pPr>
      <w:r w:rsidRPr="00787D2E">
        <w:rPr>
          <w:rFonts w:asciiTheme="majorHAnsi" w:hAnsiTheme="majorHAnsi"/>
          <w:noProof/>
          <w:sz w:val="27"/>
          <w:szCs w:val="27"/>
        </w:rPr>
        <w:drawing>
          <wp:anchor distT="0" distB="0" distL="114300" distR="114300" simplePos="0" relativeHeight="251654144" behindDoc="1" locked="0" layoutInCell="1" allowOverlap="1" wp14:anchorId="542224DC" wp14:editId="3CECF413">
            <wp:simplePos x="0" y="0"/>
            <wp:positionH relativeFrom="column">
              <wp:posOffset>12065</wp:posOffset>
            </wp:positionH>
            <wp:positionV relativeFrom="paragraph">
              <wp:posOffset>299720</wp:posOffset>
            </wp:positionV>
            <wp:extent cx="1144905" cy="763905"/>
            <wp:effectExtent l="0" t="0" r="0" b="0"/>
            <wp:wrapTight wrapText="bothSides">
              <wp:wrapPolygon edited="0">
                <wp:start x="0" y="0"/>
                <wp:lineTo x="0" y="21007"/>
                <wp:lineTo x="21205" y="21007"/>
                <wp:lineTo x="21205" y="0"/>
                <wp:lineTo x="0" y="0"/>
              </wp:wrapPolygon>
            </wp:wrapTight>
            <wp:docPr id="6" name="Picture 4" descr="http://copyservices.tamu.edu/clipart/clip04/dac40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pyservices.tamu.edu/clipart/clip04/dac40051.gif"/>
                    <pic:cNvPicPr>
                      <a:picLocks noChangeAspect="1" noChangeArrowheads="1"/>
                    </pic:cNvPicPr>
                  </pic:nvPicPr>
                  <pic:blipFill>
                    <a:blip r:embed="rId18" cstate="print"/>
                    <a:srcRect l="4808" t="11135" r="6090" b="8994"/>
                    <a:stretch>
                      <a:fillRect/>
                    </a:stretch>
                  </pic:blipFill>
                  <pic:spPr bwMode="auto">
                    <a:xfrm>
                      <a:off x="0" y="0"/>
                      <a:ext cx="1144905" cy="763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1CB0" w:rsidRPr="00787D2E">
        <w:rPr>
          <w:rFonts w:asciiTheme="majorHAnsi" w:hAnsiTheme="majorHAnsi"/>
          <w:sz w:val="27"/>
          <w:szCs w:val="27"/>
        </w:rPr>
        <w:t>4-H members may submit c</w:t>
      </w:r>
      <w:r w:rsidR="00335CC7" w:rsidRPr="00787D2E">
        <w:rPr>
          <w:rFonts w:asciiTheme="majorHAnsi" w:hAnsiTheme="majorHAnsi"/>
          <w:sz w:val="27"/>
          <w:szCs w:val="27"/>
        </w:rPr>
        <w:t xml:space="preserve">ompleted record books </w:t>
      </w:r>
      <w:r w:rsidR="00EE1CB0" w:rsidRPr="00787D2E">
        <w:rPr>
          <w:rFonts w:asciiTheme="majorHAnsi" w:hAnsiTheme="majorHAnsi"/>
          <w:sz w:val="27"/>
          <w:szCs w:val="27"/>
        </w:rPr>
        <w:t xml:space="preserve">to </w:t>
      </w:r>
      <w:r w:rsidR="00265BD2">
        <w:rPr>
          <w:rFonts w:asciiTheme="majorHAnsi" w:hAnsiTheme="majorHAnsi"/>
          <w:sz w:val="27"/>
          <w:szCs w:val="27"/>
        </w:rPr>
        <w:t xml:space="preserve">the Extension Office for </w:t>
      </w:r>
      <w:r w:rsidR="00335CC7" w:rsidRPr="00787D2E">
        <w:rPr>
          <w:rFonts w:asciiTheme="majorHAnsi" w:hAnsiTheme="majorHAnsi"/>
          <w:sz w:val="27"/>
          <w:szCs w:val="27"/>
        </w:rPr>
        <w:t>champion and other awards and recognition consideration.  Award applications need to be submitted along with the record book.  4-H’ers who complete their record books are invited to attend the</w:t>
      </w:r>
      <w:r w:rsidR="00251C98">
        <w:rPr>
          <w:rFonts w:asciiTheme="majorHAnsi" w:hAnsiTheme="majorHAnsi"/>
          <w:sz w:val="27"/>
          <w:szCs w:val="27"/>
        </w:rPr>
        <w:t>ir</w:t>
      </w:r>
      <w:r w:rsidR="00265BD2">
        <w:rPr>
          <w:rFonts w:asciiTheme="majorHAnsi" w:hAnsiTheme="majorHAnsi"/>
          <w:sz w:val="27"/>
          <w:szCs w:val="27"/>
        </w:rPr>
        <w:t xml:space="preserve"> </w:t>
      </w:r>
      <w:r w:rsidR="00335CC7" w:rsidRPr="00787D2E">
        <w:rPr>
          <w:rFonts w:asciiTheme="majorHAnsi" w:hAnsiTheme="majorHAnsi"/>
          <w:sz w:val="27"/>
          <w:szCs w:val="27"/>
        </w:rPr>
        <w:t xml:space="preserve">4-H Achievement Banquet held each year in </w:t>
      </w:r>
      <w:r w:rsidR="0007576E">
        <w:rPr>
          <w:rFonts w:asciiTheme="majorHAnsi" w:hAnsiTheme="majorHAnsi"/>
          <w:sz w:val="27"/>
          <w:szCs w:val="27"/>
        </w:rPr>
        <w:t xml:space="preserve">the </w:t>
      </w:r>
      <w:r w:rsidR="002872A8">
        <w:rPr>
          <w:rFonts w:asciiTheme="majorHAnsi" w:hAnsiTheme="majorHAnsi"/>
          <w:sz w:val="27"/>
          <w:szCs w:val="27"/>
        </w:rPr>
        <w:t>fall</w:t>
      </w:r>
      <w:r w:rsidR="00335CC7" w:rsidRPr="00787D2E">
        <w:rPr>
          <w:rFonts w:asciiTheme="majorHAnsi" w:hAnsiTheme="majorHAnsi"/>
          <w:sz w:val="27"/>
          <w:szCs w:val="27"/>
        </w:rPr>
        <w:t>.  Presentations of various awards and achievements are made at this annual event.</w:t>
      </w:r>
    </w:p>
    <w:p w:rsidR="00251C98" w:rsidRDefault="00251C98" w:rsidP="0007576E">
      <w:pPr>
        <w:spacing w:after="0" w:line="240" w:lineRule="auto"/>
        <w:ind w:left="2340"/>
        <w:rPr>
          <w:rFonts w:asciiTheme="majorHAnsi" w:hAnsiTheme="majorHAnsi"/>
          <w:sz w:val="27"/>
          <w:szCs w:val="27"/>
        </w:rPr>
      </w:pPr>
    </w:p>
    <w:p w:rsidR="00251C98" w:rsidRPr="00787D2E" w:rsidRDefault="002530A9" w:rsidP="0007576E">
      <w:pPr>
        <w:spacing w:after="0" w:line="240" w:lineRule="auto"/>
        <w:ind w:left="2340"/>
        <w:rPr>
          <w:rFonts w:asciiTheme="majorHAnsi" w:hAnsiTheme="majorHAnsi"/>
          <w:sz w:val="27"/>
          <w:szCs w:val="27"/>
        </w:rPr>
      </w:pPr>
      <w:r>
        <w:rPr>
          <w:rFonts w:asciiTheme="majorHAnsi" w:hAnsiTheme="majorHAnsi"/>
          <w:sz w:val="27"/>
          <w:szCs w:val="27"/>
        </w:rPr>
        <w:t xml:space="preserve">Note: </w:t>
      </w:r>
      <w:r w:rsidR="00265BD2">
        <w:rPr>
          <w:rFonts w:asciiTheme="majorHAnsi" w:hAnsiTheme="majorHAnsi"/>
          <w:sz w:val="27"/>
          <w:szCs w:val="27"/>
        </w:rPr>
        <w:t>There are unit</w:t>
      </w:r>
      <w:r w:rsidR="00251C98" w:rsidRPr="002530A9">
        <w:rPr>
          <w:rFonts w:asciiTheme="majorHAnsi" w:hAnsiTheme="majorHAnsi"/>
          <w:sz w:val="27"/>
          <w:szCs w:val="27"/>
        </w:rPr>
        <w:t>s in Kansas that do not have an annual banquet for award recognition. Please contact your local extension office for more information.</w:t>
      </w:r>
    </w:p>
    <w:p w:rsidR="00335CC7" w:rsidRPr="00787D2E" w:rsidRDefault="00335CC7" w:rsidP="00335CC7">
      <w:pPr>
        <w:spacing w:after="0" w:line="240" w:lineRule="auto"/>
        <w:rPr>
          <w:rFonts w:asciiTheme="majorHAnsi" w:hAnsiTheme="majorHAnsi"/>
          <w:sz w:val="27"/>
          <w:szCs w:val="27"/>
        </w:rPr>
      </w:pPr>
    </w:p>
    <w:p w:rsidR="00335CC7" w:rsidRPr="00787D2E" w:rsidRDefault="002D02B3" w:rsidP="00335CC7">
      <w:pPr>
        <w:spacing w:after="0" w:line="240" w:lineRule="auto"/>
        <w:rPr>
          <w:rFonts w:asciiTheme="majorHAnsi" w:hAnsiTheme="majorHAnsi"/>
          <w:sz w:val="27"/>
          <w:szCs w:val="27"/>
        </w:rPr>
      </w:pPr>
      <w:r w:rsidRPr="00787D2E">
        <w:rPr>
          <w:rFonts w:asciiTheme="majorHAnsi" w:hAnsiTheme="majorHAnsi"/>
          <w:sz w:val="27"/>
          <w:szCs w:val="27"/>
        </w:rPr>
        <w:t>Other forms of recognition are:</w:t>
      </w:r>
    </w:p>
    <w:p w:rsidR="002D02B3" w:rsidRDefault="002D02B3" w:rsidP="002D02B3">
      <w:pPr>
        <w:spacing w:after="0" w:line="240" w:lineRule="auto"/>
        <w:ind w:left="2880" w:hanging="2880"/>
        <w:rPr>
          <w:rFonts w:ascii="Times New Roman" w:hAnsi="Times New Roman" w:cs="Times New Roman"/>
          <w:sz w:val="26"/>
          <w:szCs w:val="26"/>
        </w:rPr>
      </w:pPr>
      <w:r w:rsidRPr="00787D2E">
        <w:rPr>
          <w:rFonts w:asciiTheme="majorHAnsi" w:hAnsiTheme="majorHAnsi"/>
          <w:sz w:val="27"/>
          <w:szCs w:val="27"/>
        </w:rPr>
        <w:t xml:space="preserve">Achievement </w:t>
      </w:r>
      <w:r w:rsidR="00A22CD6" w:rsidRPr="00787D2E">
        <w:rPr>
          <w:rFonts w:asciiTheme="majorHAnsi" w:hAnsiTheme="majorHAnsi"/>
          <w:sz w:val="27"/>
          <w:szCs w:val="27"/>
        </w:rPr>
        <w:t>P</w:t>
      </w:r>
      <w:r w:rsidRPr="00787D2E">
        <w:rPr>
          <w:rFonts w:asciiTheme="majorHAnsi" w:hAnsiTheme="majorHAnsi"/>
          <w:sz w:val="27"/>
          <w:szCs w:val="27"/>
        </w:rPr>
        <w:t>ins</w:t>
      </w:r>
      <w:r w:rsidRPr="00787D2E">
        <w:rPr>
          <w:rFonts w:asciiTheme="majorHAnsi" w:hAnsiTheme="majorHAnsi"/>
          <w:sz w:val="27"/>
          <w:szCs w:val="27"/>
        </w:rPr>
        <w:tab/>
        <w:t>These are awarded to 4-H’ers who meet the requirements on the pin application form and turn in a completed record book.  Nine pins are awarded in a series beginning with Membership, Bronze, Clover, Emerald, Silver, Si</w:t>
      </w:r>
      <w:r w:rsidR="00EE1CB0" w:rsidRPr="00787D2E">
        <w:rPr>
          <w:rFonts w:asciiTheme="majorHAnsi" w:hAnsiTheme="majorHAnsi"/>
          <w:sz w:val="27"/>
          <w:szCs w:val="27"/>
        </w:rPr>
        <w:t>lver G</w:t>
      </w:r>
      <w:r w:rsidRPr="00787D2E">
        <w:rPr>
          <w:rFonts w:asciiTheme="majorHAnsi" w:hAnsiTheme="majorHAnsi"/>
          <w:sz w:val="27"/>
          <w:szCs w:val="27"/>
        </w:rPr>
        <w:t>uard, Leadership, Gold and Gold Guard.  Applications are available in the Extensio</w:t>
      </w:r>
      <w:r w:rsidR="002530A9">
        <w:rPr>
          <w:rFonts w:asciiTheme="majorHAnsi" w:hAnsiTheme="majorHAnsi"/>
          <w:sz w:val="27"/>
          <w:szCs w:val="27"/>
        </w:rPr>
        <w:t>n Office, as well as on the web:</w:t>
      </w:r>
      <w:r w:rsidR="00251C98">
        <w:rPr>
          <w:rFonts w:asciiTheme="majorHAnsi" w:hAnsiTheme="majorHAnsi"/>
          <w:sz w:val="27"/>
          <w:szCs w:val="27"/>
        </w:rPr>
        <w:br/>
      </w:r>
      <w:hyperlink r:id="rId19" w:history="1">
        <w:r w:rsidR="00251C98" w:rsidRPr="00251C98">
          <w:rPr>
            <w:rStyle w:val="Hyperlink"/>
            <w:rFonts w:ascii="Times New Roman" w:hAnsi="Times New Roman" w:cs="Times New Roman"/>
            <w:sz w:val="26"/>
            <w:szCs w:val="26"/>
          </w:rPr>
          <w:t>http://www.kansas4-h.org/p.aspx?tabid=477</w:t>
        </w:r>
      </w:hyperlink>
    </w:p>
    <w:p w:rsidR="00251C98" w:rsidRPr="00251C98" w:rsidRDefault="00251C98" w:rsidP="002D02B3">
      <w:pPr>
        <w:spacing w:after="0" w:line="240" w:lineRule="auto"/>
        <w:ind w:left="2880" w:hanging="2880"/>
        <w:rPr>
          <w:rFonts w:asciiTheme="majorHAnsi" w:hAnsiTheme="majorHAnsi"/>
          <w:sz w:val="27"/>
          <w:szCs w:val="27"/>
        </w:rPr>
      </w:pPr>
    </w:p>
    <w:p w:rsidR="002D02B3" w:rsidRPr="00787D2E" w:rsidRDefault="002D02B3" w:rsidP="002D02B3">
      <w:pPr>
        <w:spacing w:after="0" w:line="240" w:lineRule="auto"/>
        <w:ind w:left="2880" w:hanging="2880"/>
        <w:rPr>
          <w:rFonts w:asciiTheme="majorHAnsi" w:hAnsiTheme="majorHAnsi"/>
          <w:sz w:val="27"/>
          <w:szCs w:val="27"/>
        </w:rPr>
      </w:pPr>
      <w:r w:rsidRPr="00787D2E">
        <w:rPr>
          <w:rFonts w:asciiTheme="majorHAnsi" w:hAnsiTheme="majorHAnsi"/>
          <w:sz w:val="27"/>
          <w:szCs w:val="27"/>
        </w:rPr>
        <w:t>Tenure Pins</w:t>
      </w:r>
      <w:r w:rsidRPr="00787D2E">
        <w:rPr>
          <w:rFonts w:asciiTheme="majorHAnsi" w:hAnsiTheme="majorHAnsi"/>
          <w:sz w:val="27"/>
          <w:szCs w:val="27"/>
        </w:rPr>
        <w:tab/>
        <w:t>The tenure award pin may be received at the completion of each 4-H year.  To receive the tenure award, 4-H members must complete their 4-H record book and submit it for judging.</w:t>
      </w:r>
    </w:p>
    <w:p w:rsidR="002D02B3" w:rsidRPr="00787D2E" w:rsidRDefault="002D02B3" w:rsidP="002D02B3">
      <w:pPr>
        <w:spacing w:after="0" w:line="240" w:lineRule="auto"/>
        <w:ind w:left="2880" w:hanging="2880"/>
        <w:rPr>
          <w:rFonts w:asciiTheme="majorHAnsi" w:hAnsiTheme="majorHAnsi"/>
          <w:sz w:val="27"/>
          <w:szCs w:val="27"/>
        </w:rPr>
      </w:pPr>
      <w:r w:rsidRPr="00787D2E">
        <w:rPr>
          <w:rFonts w:asciiTheme="majorHAnsi" w:hAnsiTheme="majorHAnsi"/>
          <w:sz w:val="27"/>
          <w:szCs w:val="27"/>
        </w:rPr>
        <w:t>Project Award Pins</w:t>
      </w:r>
      <w:r w:rsidRPr="00787D2E">
        <w:rPr>
          <w:rFonts w:asciiTheme="majorHAnsi" w:hAnsiTheme="majorHAnsi"/>
          <w:sz w:val="27"/>
          <w:szCs w:val="27"/>
        </w:rPr>
        <w:tab/>
        <w:t>Members must complete their 4-H record book and</w:t>
      </w:r>
      <w:r w:rsidR="00265BD2">
        <w:rPr>
          <w:rFonts w:asciiTheme="majorHAnsi" w:hAnsiTheme="majorHAnsi"/>
          <w:sz w:val="27"/>
          <w:szCs w:val="27"/>
        </w:rPr>
        <w:t xml:space="preserve"> a</w:t>
      </w:r>
      <w:r w:rsidRPr="00787D2E">
        <w:rPr>
          <w:rFonts w:asciiTheme="majorHAnsi" w:hAnsiTheme="majorHAnsi"/>
          <w:sz w:val="27"/>
          <w:szCs w:val="27"/>
        </w:rPr>
        <w:t xml:space="preserve"> Project Award Nomination Form to be eligible fo</w:t>
      </w:r>
      <w:r w:rsidR="00265BD2">
        <w:rPr>
          <w:rFonts w:asciiTheme="majorHAnsi" w:hAnsiTheme="majorHAnsi"/>
          <w:sz w:val="27"/>
          <w:szCs w:val="27"/>
        </w:rPr>
        <w:t>r a project award pin.  C</w:t>
      </w:r>
      <w:r w:rsidRPr="00787D2E">
        <w:rPr>
          <w:rFonts w:asciiTheme="majorHAnsi" w:hAnsiTheme="majorHAnsi"/>
          <w:sz w:val="27"/>
          <w:szCs w:val="27"/>
        </w:rPr>
        <w:t>hampions are awarded to the top 4-H’ers record book in the</w:t>
      </w:r>
      <w:r w:rsidR="00265BD2">
        <w:rPr>
          <w:rFonts w:asciiTheme="majorHAnsi" w:hAnsiTheme="majorHAnsi"/>
          <w:sz w:val="27"/>
          <w:szCs w:val="27"/>
        </w:rPr>
        <w:t>ir respective project.  W</w:t>
      </w:r>
      <w:r w:rsidRPr="00787D2E">
        <w:rPr>
          <w:rFonts w:asciiTheme="majorHAnsi" w:hAnsiTheme="majorHAnsi"/>
          <w:sz w:val="27"/>
          <w:szCs w:val="27"/>
        </w:rPr>
        <w:t xml:space="preserve">inners in various projects are eligible to </w:t>
      </w:r>
      <w:r w:rsidR="00A22CD6" w:rsidRPr="00787D2E">
        <w:rPr>
          <w:rFonts w:asciiTheme="majorHAnsi" w:hAnsiTheme="majorHAnsi"/>
          <w:sz w:val="27"/>
          <w:szCs w:val="27"/>
        </w:rPr>
        <w:t xml:space="preserve">possibly </w:t>
      </w:r>
      <w:r w:rsidRPr="00787D2E">
        <w:rPr>
          <w:rFonts w:asciiTheme="majorHAnsi" w:hAnsiTheme="majorHAnsi"/>
          <w:sz w:val="27"/>
          <w:szCs w:val="27"/>
        </w:rPr>
        <w:t>compete at the area and state levels (some age restrictions</w:t>
      </w:r>
      <w:r w:rsidR="00A22CD6" w:rsidRPr="00787D2E">
        <w:rPr>
          <w:rFonts w:asciiTheme="majorHAnsi" w:hAnsiTheme="majorHAnsi"/>
          <w:sz w:val="27"/>
          <w:szCs w:val="27"/>
        </w:rPr>
        <w:t xml:space="preserve"> apply</w:t>
      </w:r>
      <w:r w:rsidRPr="00787D2E">
        <w:rPr>
          <w:rFonts w:asciiTheme="majorHAnsi" w:hAnsiTheme="majorHAnsi"/>
          <w:sz w:val="27"/>
          <w:szCs w:val="27"/>
        </w:rPr>
        <w:t>).</w:t>
      </w:r>
    </w:p>
    <w:p w:rsidR="00EE1CB0" w:rsidRPr="00787D2E" w:rsidRDefault="002D02B3" w:rsidP="002D02B3">
      <w:pPr>
        <w:spacing w:after="0" w:line="240" w:lineRule="auto"/>
        <w:ind w:left="2880" w:hanging="2880"/>
        <w:rPr>
          <w:rFonts w:asciiTheme="majorHAnsi" w:hAnsiTheme="majorHAnsi"/>
          <w:sz w:val="27"/>
          <w:szCs w:val="27"/>
        </w:rPr>
      </w:pPr>
      <w:r w:rsidRPr="00787D2E">
        <w:rPr>
          <w:rFonts w:asciiTheme="majorHAnsi" w:hAnsiTheme="majorHAnsi"/>
          <w:sz w:val="27"/>
          <w:szCs w:val="27"/>
        </w:rPr>
        <w:t>Key Award</w:t>
      </w:r>
      <w:r w:rsidRPr="00787D2E">
        <w:rPr>
          <w:rFonts w:asciiTheme="majorHAnsi" w:hAnsiTheme="majorHAnsi"/>
          <w:sz w:val="27"/>
          <w:szCs w:val="27"/>
        </w:rPr>
        <w:tab/>
        <w:t xml:space="preserve">The 4-H Key Award recognizes 4-H members who have an “all around” good 4-H record of accomplishments.  To apply, </w:t>
      </w:r>
    </w:p>
    <w:p w:rsidR="002D02B3" w:rsidRPr="00787D2E" w:rsidRDefault="002D02B3" w:rsidP="00F725FE">
      <w:pPr>
        <w:spacing w:after="0" w:line="240" w:lineRule="auto"/>
        <w:rPr>
          <w:rFonts w:asciiTheme="majorHAnsi" w:hAnsiTheme="majorHAnsi"/>
          <w:sz w:val="27"/>
          <w:szCs w:val="27"/>
        </w:rPr>
      </w:pPr>
      <w:r w:rsidRPr="00787D2E">
        <w:rPr>
          <w:rFonts w:asciiTheme="majorHAnsi" w:hAnsiTheme="majorHAnsi"/>
          <w:sz w:val="27"/>
          <w:szCs w:val="27"/>
        </w:rPr>
        <w:lastRenderedPageBreak/>
        <w:t>4-</w:t>
      </w:r>
      <w:r w:rsidR="00EE1CB0" w:rsidRPr="00787D2E">
        <w:rPr>
          <w:rFonts w:asciiTheme="majorHAnsi" w:hAnsiTheme="majorHAnsi"/>
          <w:sz w:val="27"/>
          <w:szCs w:val="27"/>
        </w:rPr>
        <w:t>H</w:t>
      </w:r>
      <w:r w:rsidRPr="00787D2E">
        <w:rPr>
          <w:rFonts w:asciiTheme="majorHAnsi" w:hAnsiTheme="majorHAnsi"/>
          <w:sz w:val="27"/>
          <w:szCs w:val="27"/>
        </w:rPr>
        <w:t>’ers must have passed their 16</w:t>
      </w:r>
      <w:r w:rsidRPr="00787D2E">
        <w:rPr>
          <w:rFonts w:asciiTheme="majorHAnsi" w:hAnsiTheme="majorHAnsi"/>
          <w:sz w:val="27"/>
          <w:szCs w:val="27"/>
          <w:vertAlign w:val="superscript"/>
        </w:rPr>
        <w:t>th</w:t>
      </w:r>
      <w:r w:rsidRPr="00787D2E">
        <w:rPr>
          <w:rFonts w:asciiTheme="majorHAnsi" w:hAnsiTheme="majorHAnsi"/>
          <w:sz w:val="27"/>
          <w:szCs w:val="27"/>
        </w:rPr>
        <w:t xml:space="preserve"> birthday by </w:t>
      </w:r>
      <w:r w:rsidR="00A92793" w:rsidRPr="00787D2E">
        <w:rPr>
          <w:rFonts w:asciiTheme="majorHAnsi" w:hAnsiTheme="majorHAnsi"/>
          <w:sz w:val="27"/>
          <w:szCs w:val="27"/>
        </w:rPr>
        <w:t>December 31</w:t>
      </w:r>
      <w:r w:rsidRPr="00787D2E">
        <w:rPr>
          <w:rFonts w:asciiTheme="majorHAnsi" w:hAnsiTheme="majorHAnsi"/>
          <w:sz w:val="27"/>
          <w:szCs w:val="27"/>
        </w:rPr>
        <w:t>, completed 4 or more years and meet nine other requirements.  A special nomination form is required.</w:t>
      </w:r>
    </w:p>
    <w:p w:rsidR="00F725FE" w:rsidRDefault="00F725FE" w:rsidP="009902F3">
      <w:pPr>
        <w:spacing w:after="0" w:line="240" w:lineRule="auto"/>
        <w:rPr>
          <w:rFonts w:asciiTheme="majorHAnsi" w:hAnsiTheme="majorHAnsi"/>
          <w:sz w:val="27"/>
          <w:szCs w:val="27"/>
        </w:rPr>
      </w:pPr>
    </w:p>
    <w:p w:rsidR="002D02B3" w:rsidRPr="00787D2E" w:rsidRDefault="002D02B3" w:rsidP="009902F3">
      <w:pPr>
        <w:spacing w:after="0" w:line="240" w:lineRule="auto"/>
        <w:rPr>
          <w:rFonts w:asciiTheme="majorHAnsi" w:hAnsiTheme="majorHAnsi"/>
          <w:sz w:val="27"/>
          <w:szCs w:val="27"/>
        </w:rPr>
      </w:pPr>
      <w:r w:rsidRPr="00787D2E">
        <w:rPr>
          <w:rFonts w:asciiTheme="majorHAnsi" w:hAnsiTheme="majorHAnsi"/>
          <w:sz w:val="27"/>
          <w:szCs w:val="27"/>
        </w:rPr>
        <w:t>The greatest and most lasting rewards a 4-H member can receive are:</w:t>
      </w:r>
    </w:p>
    <w:p w:rsidR="002D02B3" w:rsidRPr="00787D2E" w:rsidRDefault="002D02B3" w:rsidP="002D02B3">
      <w:pPr>
        <w:pStyle w:val="ListParagraph"/>
        <w:numPr>
          <w:ilvl w:val="0"/>
          <w:numId w:val="6"/>
        </w:numPr>
        <w:spacing w:after="0" w:line="240" w:lineRule="auto"/>
        <w:ind w:left="450" w:hanging="450"/>
        <w:rPr>
          <w:rFonts w:asciiTheme="majorHAnsi" w:hAnsiTheme="majorHAnsi"/>
          <w:sz w:val="27"/>
          <w:szCs w:val="27"/>
        </w:rPr>
      </w:pPr>
      <w:r w:rsidRPr="00787D2E">
        <w:rPr>
          <w:rFonts w:asciiTheme="majorHAnsi" w:hAnsiTheme="majorHAnsi"/>
          <w:sz w:val="27"/>
          <w:szCs w:val="27"/>
        </w:rPr>
        <w:t>Satisfaction from a job well done</w:t>
      </w:r>
    </w:p>
    <w:p w:rsidR="002D02B3" w:rsidRPr="00787D2E" w:rsidRDefault="002D02B3" w:rsidP="002D02B3">
      <w:pPr>
        <w:pStyle w:val="ListParagraph"/>
        <w:numPr>
          <w:ilvl w:val="0"/>
          <w:numId w:val="6"/>
        </w:numPr>
        <w:spacing w:after="0" w:line="240" w:lineRule="auto"/>
        <w:ind w:left="450" w:hanging="450"/>
        <w:rPr>
          <w:rFonts w:asciiTheme="majorHAnsi" w:hAnsiTheme="majorHAnsi"/>
          <w:sz w:val="27"/>
          <w:szCs w:val="27"/>
        </w:rPr>
      </w:pPr>
      <w:r w:rsidRPr="00787D2E">
        <w:rPr>
          <w:rFonts w:asciiTheme="majorHAnsi" w:hAnsiTheme="majorHAnsi"/>
          <w:sz w:val="27"/>
          <w:szCs w:val="27"/>
        </w:rPr>
        <w:t>Pride in his or her accomplishments</w:t>
      </w:r>
    </w:p>
    <w:p w:rsidR="002D02B3" w:rsidRPr="00787D2E" w:rsidRDefault="002D02B3" w:rsidP="002D02B3">
      <w:pPr>
        <w:pStyle w:val="ListParagraph"/>
        <w:numPr>
          <w:ilvl w:val="0"/>
          <w:numId w:val="6"/>
        </w:numPr>
        <w:spacing w:after="0" w:line="240" w:lineRule="auto"/>
        <w:ind w:left="450" w:hanging="450"/>
        <w:rPr>
          <w:rFonts w:asciiTheme="majorHAnsi" w:hAnsiTheme="majorHAnsi"/>
          <w:sz w:val="27"/>
          <w:szCs w:val="27"/>
        </w:rPr>
      </w:pPr>
      <w:r w:rsidRPr="00787D2E">
        <w:rPr>
          <w:rFonts w:asciiTheme="majorHAnsi" w:hAnsiTheme="majorHAnsi"/>
          <w:sz w:val="27"/>
          <w:szCs w:val="27"/>
        </w:rPr>
        <w:t>Recognition from leaders, parents, and other 4-H members</w:t>
      </w:r>
    </w:p>
    <w:p w:rsidR="002D02B3" w:rsidRPr="00787D2E" w:rsidRDefault="005359D5" w:rsidP="002D02B3">
      <w:pPr>
        <w:pStyle w:val="ListParagraph"/>
        <w:numPr>
          <w:ilvl w:val="0"/>
          <w:numId w:val="6"/>
        </w:numPr>
        <w:spacing w:after="0" w:line="240" w:lineRule="auto"/>
        <w:ind w:left="450" w:hanging="450"/>
        <w:rPr>
          <w:rFonts w:asciiTheme="majorHAnsi" w:hAnsiTheme="majorHAnsi"/>
          <w:sz w:val="27"/>
          <w:szCs w:val="27"/>
        </w:rPr>
      </w:pPr>
      <w:r>
        <w:rPr>
          <w:rFonts w:asciiTheme="majorHAnsi" w:hAnsiTheme="majorHAnsi"/>
          <w:noProof/>
          <w:sz w:val="27"/>
          <w:szCs w:val="27"/>
        </w:rPr>
        <w:drawing>
          <wp:anchor distT="0" distB="0" distL="114300" distR="114300" simplePos="0" relativeHeight="251672576" behindDoc="0" locked="0" layoutInCell="1" allowOverlap="1" wp14:anchorId="3116487A" wp14:editId="3EE74391">
            <wp:simplePos x="0" y="0"/>
            <wp:positionH relativeFrom="margin">
              <wp:posOffset>3891915</wp:posOffset>
            </wp:positionH>
            <wp:positionV relativeFrom="margin">
              <wp:posOffset>1583055</wp:posOffset>
            </wp:positionV>
            <wp:extent cx="2497343" cy="2011680"/>
            <wp:effectExtent l="0" t="0" r="0" b="7620"/>
            <wp:wrapSquare wrapText="bothSides"/>
            <wp:docPr id="22" name="Picture 22" descr="W:\Graphics\4-H Graphics\4-HKids\Educato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raphics\4-H Graphics\4-HKids\Educators.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7343"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2B3" w:rsidRPr="00787D2E">
        <w:rPr>
          <w:rFonts w:asciiTheme="majorHAnsi" w:hAnsiTheme="majorHAnsi"/>
          <w:sz w:val="27"/>
          <w:szCs w:val="27"/>
        </w:rPr>
        <w:t>Knowledge and skill gained through the project</w:t>
      </w:r>
    </w:p>
    <w:p w:rsidR="009902F3" w:rsidRPr="00787D2E" w:rsidRDefault="009902F3" w:rsidP="009902F3">
      <w:pPr>
        <w:spacing w:after="0" w:line="240" w:lineRule="auto"/>
        <w:rPr>
          <w:rFonts w:asciiTheme="majorHAnsi" w:hAnsiTheme="majorHAnsi"/>
          <w:sz w:val="27"/>
          <w:szCs w:val="27"/>
        </w:rPr>
      </w:pPr>
    </w:p>
    <w:p w:rsidR="009902F3" w:rsidRDefault="009902F3" w:rsidP="009902F3">
      <w:pPr>
        <w:spacing w:after="0" w:line="240" w:lineRule="auto"/>
        <w:rPr>
          <w:rFonts w:asciiTheme="majorHAnsi" w:hAnsiTheme="majorHAnsi"/>
          <w:b/>
          <w:sz w:val="27"/>
          <w:szCs w:val="27"/>
        </w:rPr>
      </w:pPr>
      <w:r w:rsidRPr="00787D2E">
        <w:rPr>
          <w:rFonts w:asciiTheme="majorHAnsi" w:hAnsiTheme="majorHAnsi"/>
          <w:b/>
          <w:sz w:val="27"/>
          <w:szCs w:val="27"/>
        </w:rPr>
        <w:t>WHY SHOULD A 4-H’ER SAY THANK YOU???</w:t>
      </w:r>
    </w:p>
    <w:p w:rsidR="00F725FE" w:rsidRPr="00F725FE" w:rsidRDefault="00F725FE" w:rsidP="009902F3">
      <w:pPr>
        <w:spacing w:after="0" w:line="240" w:lineRule="auto"/>
        <w:rPr>
          <w:rFonts w:asciiTheme="majorHAnsi" w:hAnsiTheme="majorHAnsi"/>
          <w:b/>
          <w:sz w:val="10"/>
          <w:szCs w:val="10"/>
        </w:rPr>
      </w:pPr>
    </w:p>
    <w:p w:rsidR="009902F3" w:rsidRPr="00787D2E" w:rsidRDefault="009902F3" w:rsidP="009902F3">
      <w:pPr>
        <w:spacing w:after="0" w:line="240" w:lineRule="auto"/>
        <w:rPr>
          <w:rFonts w:asciiTheme="majorHAnsi" w:hAnsiTheme="majorHAnsi"/>
          <w:sz w:val="27"/>
          <w:szCs w:val="27"/>
        </w:rPr>
      </w:pPr>
      <w:r w:rsidRPr="00787D2E">
        <w:rPr>
          <w:rFonts w:asciiTheme="majorHAnsi" w:hAnsiTheme="majorHAnsi"/>
          <w:sz w:val="27"/>
          <w:szCs w:val="27"/>
        </w:rPr>
        <w:t xml:space="preserve">4-H’ers who receive recognition should look upon it as both a badge of honor for work well done and a symbol representing the broad interest friends of 4-H have in the program.  Say </w:t>
      </w:r>
      <w:r w:rsidR="00F725FE">
        <w:rPr>
          <w:rFonts w:asciiTheme="majorHAnsi" w:hAnsiTheme="majorHAnsi"/>
          <w:sz w:val="27"/>
          <w:szCs w:val="27"/>
        </w:rPr>
        <w:t>“</w:t>
      </w:r>
      <w:r w:rsidRPr="00787D2E">
        <w:rPr>
          <w:rFonts w:asciiTheme="majorHAnsi" w:hAnsiTheme="majorHAnsi"/>
          <w:sz w:val="27"/>
          <w:szCs w:val="27"/>
        </w:rPr>
        <w:t>thank you</w:t>
      </w:r>
      <w:r w:rsidR="00F725FE">
        <w:rPr>
          <w:rFonts w:asciiTheme="majorHAnsi" w:hAnsiTheme="majorHAnsi"/>
          <w:sz w:val="27"/>
          <w:szCs w:val="27"/>
        </w:rPr>
        <w:t>”</w:t>
      </w:r>
      <w:r w:rsidRPr="00787D2E">
        <w:rPr>
          <w:rFonts w:asciiTheme="majorHAnsi" w:hAnsiTheme="majorHAnsi"/>
          <w:sz w:val="27"/>
          <w:szCs w:val="27"/>
        </w:rPr>
        <w:t xml:space="preserve"> to your friends of 4-H, i.e. trophy donors, livestock buyers, project and club leaders, parents, judges, etc.  A personal letter is the most satisfying and lasting way to say “thanks.”</w:t>
      </w:r>
    </w:p>
    <w:p w:rsidR="009902F3" w:rsidRPr="00787D2E" w:rsidRDefault="009902F3" w:rsidP="009902F3">
      <w:pPr>
        <w:spacing w:after="0" w:line="240" w:lineRule="auto"/>
        <w:rPr>
          <w:rFonts w:asciiTheme="majorHAnsi" w:hAnsiTheme="majorHAnsi"/>
          <w:sz w:val="27"/>
          <w:szCs w:val="27"/>
        </w:rPr>
      </w:pPr>
    </w:p>
    <w:p w:rsidR="009902F3" w:rsidRPr="00787D2E" w:rsidRDefault="009902F3" w:rsidP="009902F3">
      <w:pPr>
        <w:spacing w:after="0" w:line="240" w:lineRule="auto"/>
        <w:rPr>
          <w:rFonts w:asciiTheme="majorHAnsi" w:hAnsiTheme="majorHAnsi"/>
          <w:sz w:val="27"/>
          <w:szCs w:val="27"/>
        </w:rPr>
      </w:pPr>
      <w:r w:rsidRPr="00787D2E">
        <w:rPr>
          <w:rFonts w:asciiTheme="majorHAnsi" w:hAnsiTheme="majorHAnsi"/>
          <w:sz w:val="27"/>
          <w:szCs w:val="27"/>
        </w:rPr>
        <w:t>A well written thank you letter is often read by several executives.  Many donors keep letters of appreciation.  Write as soon as possible!  Remember, it’s not WHAT you say, but HOW you say it that counts.  Your letter need not be long, but it should be sincere.  Never underestimate the power of a thank you letter!  Remember how it feels when someone says “thanks” to you or remember how you feel when someone doesn’t.</w:t>
      </w:r>
    </w:p>
    <w:p w:rsidR="00D80139" w:rsidRPr="00787D2E" w:rsidRDefault="00D80139" w:rsidP="009902F3">
      <w:pPr>
        <w:spacing w:after="0" w:line="240" w:lineRule="auto"/>
        <w:rPr>
          <w:rFonts w:asciiTheme="majorHAnsi" w:hAnsiTheme="majorHAnsi"/>
          <w:sz w:val="27"/>
          <w:szCs w:val="27"/>
        </w:rPr>
      </w:pPr>
    </w:p>
    <w:p w:rsidR="00224B4D" w:rsidRDefault="00224B4D" w:rsidP="009902F3">
      <w:pPr>
        <w:spacing w:after="0" w:line="240" w:lineRule="auto"/>
        <w:rPr>
          <w:rFonts w:asciiTheme="majorHAnsi" w:hAnsiTheme="majorHAnsi"/>
          <w:b/>
          <w:sz w:val="27"/>
          <w:szCs w:val="27"/>
        </w:rPr>
      </w:pPr>
    </w:p>
    <w:p w:rsidR="002C2363" w:rsidRDefault="00D80139" w:rsidP="009902F3">
      <w:pPr>
        <w:spacing w:after="0" w:line="240" w:lineRule="auto"/>
        <w:rPr>
          <w:rFonts w:asciiTheme="majorHAnsi" w:hAnsiTheme="majorHAnsi"/>
          <w:b/>
          <w:sz w:val="27"/>
          <w:szCs w:val="27"/>
        </w:rPr>
      </w:pPr>
      <w:r w:rsidRPr="00787D2E">
        <w:rPr>
          <w:rFonts w:asciiTheme="majorHAnsi" w:hAnsiTheme="majorHAnsi"/>
          <w:b/>
          <w:sz w:val="27"/>
          <w:szCs w:val="27"/>
        </w:rPr>
        <w:t>PARENTS, HOW CAN YOU BEST HELP YOUR 4-H’ER?</w:t>
      </w:r>
    </w:p>
    <w:p w:rsidR="00F725FE" w:rsidRPr="00F725FE" w:rsidRDefault="00F725FE" w:rsidP="009902F3">
      <w:pPr>
        <w:spacing w:after="0" w:line="240" w:lineRule="auto"/>
        <w:rPr>
          <w:rFonts w:asciiTheme="majorHAnsi" w:hAnsiTheme="majorHAnsi"/>
          <w:b/>
          <w:sz w:val="10"/>
          <w:szCs w:val="10"/>
        </w:rPr>
      </w:pPr>
    </w:p>
    <w:p w:rsidR="00D80139" w:rsidRPr="00787D2E" w:rsidRDefault="002C2363" w:rsidP="009902F3">
      <w:pPr>
        <w:spacing w:after="0" w:line="240" w:lineRule="auto"/>
        <w:rPr>
          <w:rFonts w:asciiTheme="majorHAnsi" w:hAnsiTheme="majorHAnsi"/>
          <w:sz w:val="27"/>
          <w:szCs w:val="27"/>
        </w:rPr>
      </w:pPr>
      <w:r w:rsidRPr="00787D2E">
        <w:rPr>
          <w:rFonts w:asciiTheme="majorHAnsi" w:hAnsiTheme="majorHAnsi"/>
          <w:sz w:val="27"/>
          <w:szCs w:val="27"/>
        </w:rPr>
        <w:t>You may help boys and girls get more from their 4-H experience in several ways:</w:t>
      </w:r>
    </w:p>
    <w:p w:rsidR="002C2363" w:rsidRPr="00787D2E" w:rsidRDefault="002C3216" w:rsidP="002C2363">
      <w:pPr>
        <w:pStyle w:val="ListParagraph"/>
        <w:numPr>
          <w:ilvl w:val="0"/>
          <w:numId w:val="10"/>
        </w:numPr>
        <w:tabs>
          <w:tab w:val="left" w:pos="360"/>
        </w:tabs>
        <w:ind w:left="360"/>
        <w:rPr>
          <w:rFonts w:asciiTheme="majorHAnsi" w:hAnsiTheme="majorHAnsi" w:cs="Arial"/>
          <w:sz w:val="27"/>
          <w:szCs w:val="27"/>
        </w:rPr>
      </w:pPr>
      <w:r w:rsidRPr="00787D2E">
        <w:rPr>
          <w:rFonts w:asciiTheme="majorHAnsi" w:hAnsiTheme="majorHAnsi"/>
          <w:sz w:val="27"/>
          <w:szCs w:val="27"/>
          <w:lang w:val="en-CA"/>
        </w:rPr>
        <w:fldChar w:fldCharType="begin"/>
      </w:r>
      <w:r w:rsidR="002C2363" w:rsidRPr="00787D2E">
        <w:rPr>
          <w:rFonts w:asciiTheme="majorHAnsi" w:hAnsiTheme="majorHAnsi"/>
          <w:sz w:val="27"/>
          <w:szCs w:val="27"/>
          <w:lang w:val="en-CA"/>
        </w:rPr>
        <w:instrText xml:space="preserve"> SEQ CHAPTER \h \r 1</w:instrText>
      </w:r>
      <w:r w:rsidRPr="00787D2E">
        <w:rPr>
          <w:rFonts w:asciiTheme="majorHAnsi" w:hAnsiTheme="majorHAnsi"/>
          <w:sz w:val="27"/>
          <w:szCs w:val="27"/>
          <w:lang w:val="en-CA"/>
        </w:rPr>
        <w:fldChar w:fldCharType="end"/>
      </w:r>
      <w:r w:rsidR="002C2363" w:rsidRPr="00787D2E">
        <w:rPr>
          <w:rFonts w:asciiTheme="majorHAnsi" w:hAnsiTheme="majorHAnsi" w:cs="Arial"/>
          <w:sz w:val="27"/>
          <w:szCs w:val="27"/>
        </w:rPr>
        <w:t xml:space="preserve">Counsel your 4-H'er in the selection of a suitable project.  Show interest.  Help </w:t>
      </w:r>
      <w:r w:rsidR="002C2363" w:rsidRPr="00787D2E">
        <w:rPr>
          <w:rFonts w:asciiTheme="majorHAnsi" w:hAnsiTheme="majorHAnsi" w:cs="Arial"/>
          <w:i/>
          <w:sz w:val="27"/>
          <w:szCs w:val="27"/>
        </w:rPr>
        <w:t>guide</w:t>
      </w:r>
      <w:r w:rsidR="002C2363" w:rsidRPr="00787D2E">
        <w:rPr>
          <w:rFonts w:asciiTheme="majorHAnsi" w:hAnsiTheme="majorHAnsi" w:cs="Arial"/>
          <w:sz w:val="27"/>
          <w:szCs w:val="27"/>
        </w:rPr>
        <w:t xml:space="preserve">, but don't do </w:t>
      </w:r>
      <w:r w:rsidR="00F725FE">
        <w:rPr>
          <w:rFonts w:asciiTheme="majorHAnsi" w:hAnsiTheme="majorHAnsi" w:cs="Arial"/>
          <w:sz w:val="27"/>
          <w:szCs w:val="27"/>
        </w:rPr>
        <w:t>it for them</w:t>
      </w:r>
      <w:r w:rsidR="002C2363" w:rsidRPr="00787D2E">
        <w:rPr>
          <w:rFonts w:asciiTheme="majorHAnsi" w:hAnsiTheme="majorHAnsi" w:cs="Arial"/>
          <w:sz w:val="27"/>
          <w:szCs w:val="27"/>
        </w:rPr>
        <w:t xml:space="preserve">.  When something is started, see that it is </w:t>
      </w:r>
      <w:r w:rsidR="002C2363" w:rsidRPr="00787D2E">
        <w:rPr>
          <w:rFonts w:asciiTheme="majorHAnsi" w:hAnsiTheme="majorHAnsi" w:cs="Arial"/>
          <w:i/>
          <w:sz w:val="27"/>
          <w:szCs w:val="27"/>
        </w:rPr>
        <w:t>completed</w:t>
      </w:r>
      <w:r w:rsidR="002C2363" w:rsidRPr="00787D2E">
        <w:rPr>
          <w:rFonts w:asciiTheme="majorHAnsi" w:hAnsiTheme="majorHAnsi" w:cs="Arial"/>
          <w:sz w:val="27"/>
          <w:szCs w:val="27"/>
        </w:rPr>
        <w:t>.</w:t>
      </w:r>
    </w:p>
    <w:p w:rsidR="002C2363" w:rsidRPr="00787D2E" w:rsidRDefault="002C2363" w:rsidP="002C2363">
      <w:pPr>
        <w:pStyle w:val="ListParagraph"/>
        <w:numPr>
          <w:ilvl w:val="0"/>
          <w:numId w:val="10"/>
        </w:numPr>
        <w:tabs>
          <w:tab w:val="left" w:pos="360"/>
        </w:tabs>
        <w:ind w:left="360"/>
        <w:rPr>
          <w:rFonts w:asciiTheme="majorHAnsi" w:hAnsiTheme="majorHAnsi" w:cs="Arial"/>
          <w:sz w:val="27"/>
          <w:szCs w:val="27"/>
        </w:rPr>
      </w:pPr>
      <w:r w:rsidRPr="00787D2E">
        <w:rPr>
          <w:rFonts w:asciiTheme="majorHAnsi" w:hAnsiTheme="majorHAnsi" w:cs="Arial"/>
          <w:sz w:val="27"/>
          <w:szCs w:val="27"/>
        </w:rPr>
        <w:t xml:space="preserve">Encourage your child to attend meetings regularly and attend with him/her so you'll be able to help the child know about and remember upcoming activities.  </w:t>
      </w:r>
    </w:p>
    <w:p w:rsidR="002C2363" w:rsidRPr="00787D2E" w:rsidRDefault="002C2363" w:rsidP="002C2363">
      <w:pPr>
        <w:pStyle w:val="ListParagraph"/>
        <w:numPr>
          <w:ilvl w:val="0"/>
          <w:numId w:val="10"/>
        </w:numPr>
        <w:tabs>
          <w:tab w:val="left" w:pos="360"/>
          <w:tab w:val="left" w:pos="1440"/>
          <w:tab w:val="left" w:pos="2160"/>
          <w:tab w:val="left" w:pos="2880"/>
          <w:tab w:val="left" w:pos="3600"/>
          <w:tab w:val="left" w:pos="4320"/>
          <w:tab w:val="left" w:pos="5040"/>
          <w:tab w:val="left" w:pos="5760"/>
        </w:tabs>
        <w:ind w:left="360"/>
        <w:rPr>
          <w:rFonts w:asciiTheme="majorHAnsi" w:hAnsiTheme="majorHAnsi" w:cs="Arial"/>
          <w:sz w:val="27"/>
          <w:szCs w:val="27"/>
        </w:rPr>
      </w:pPr>
      <w:r w:rsidRPr="00787D2E">
        <w:rPr>
          <w:rFonts w:asciiTheme="majorHAnsi" w:hAnsiTheme="majorHAnsi" w:cs="Arial"/>
          <w:sz w:val="27"/>
          <w:szCs w:val="27"/>
        </w:rPr>
        <w:t>Offer your home occasionally for a club or project meeting.</w:t>
      </w:r>
    </w:p>
    <w:p w:rsidR="002C2363" w:rsidRPr="00787D2E" w:rsidRDefault="002C2363" w:rsidP="002C2363">
      <w:pPr>
        <w:pStyle w:val="ListParagraph"/>
        <w:numPr>
          <w:ilvl w:val="0"/>
          <w:numId w:val="10"/>
        </w:numPr>
        <w:tabs>
          <w:tab w:val="left" w:pos="360"/>
          <w:tab w:val="left" w:pos="1440"/>
          <w:tab w:val="left" w:pos="2160"/>
          <w:tab w:val="left" w:pos="2880"/>
          <w:tab w:val="left" w:pos="3600"/>
          <w:tab w:val="left" w:pos="4320"/>
          <w:tab w:val="left" w:pos="5040"/>
          <w:tab w:val="left" w:pos="5760"/>
        </w:tabs>
        <w:ind w:left="360"/>
        <w:rPr>
          <w:rFonts w:asciiTheme="majorHAnsi" w:hAnsiTheme="majorHAnsi" w:cs="Arial"/>
          <w:sz w:val="27"/>
          <w:szCs w:val="27"/>
        </w:rPr>
      </w:pPr>
      <w:r w:rsidRPr="00787D2E">
        <w:rPr>
          <w:rFonts w:asciiTheme="majorHAnsi" w:hAnsiTheme="majorHAnsi" w:cs="Arial"/>
          <w:sz w:val="27"/>
          <w:szCs w:val="27"/>
        </w:rPr>
        <w:t>Share your knowledge, special skills and hobbies with club members as a club leader or project leader.</w:t>
      </w:r>
    </w:p>
    <w:p w:rsidR="002D02B3" w:rsidRPr="00224B4D" w:rsidRDefault="002C2363" w:rsidP="00335CC7">
      <w:pPr>
        <w:pStyle w:val="ListParagraph"/>
        <w:numPr>
          <w:ilvl w:val="0"/>
          <w:numId w:val="10"/>
        </w:numPr>
        <w:tabs>
          <w:tab w:val="left" w:pos="360"/>
        </w:tabs>
        <w:spacing w:after="0" w:line="240" w:lineRule="auto"/>
        <w:ind w:left="360"/>
        <w:rPr>
          <w:rFonts w:asciiTheme="majorHAnsi" w:hAnsiTheme="majorHAnsi"/>
          <w:sz w:val="27"/>
          <w:szCs w:val="27"/>
        </w:rPr>
      </w:pPr>
      <w:r w:rsidRPr="00787D2E">
        <w:rPr>
          <w:rFonts w:asciiTheme="majorHAnsi" w:hAnsiTheme="majorHAnsi" w:cs="Arial"/>
          <w:sz w:val="27"/>
          <w:szCs w:val="27"/>
        </w:rPr>
        <w:t>Keep informed of 4-H information that comes to members of your family.</w:t>
      </w:r>
    </w:p>
    <w:p w:rsidR="00224B4D" w:rsidRDefault="00224B4D" w:rsidP="00335CC7">
      <w:pPr>
        <w:spacing w:after="0" w:line="240" w:lineRule="auto"/>
        <w:rPr>
          <w:rFonts w:asciiTheme="majorHAnsi" w:hAnsiTheme="majorHAnsi"/>
          <w:b/>
          <w:i/>
          <w:sz w:val="27"/>
          <w:szCs w:val="27"/>
        </w:rPr>
      </w:pPr>
    </w:p>
    <w:p w:rsidR="00F725FE" w:rsidRDefault="00F725FE" w:rsidP="00335CC7">
      <w:pPr>
        <w:spacing w:after="0" w:line="240" w:lineRule="auto"/>
        <w:rPr>
          <w:rFonts w:asciiTheme="majorHAnsi" w:hAnsiTheme="majorHAnsi"/>
          <w:b/>
          <w:i/>
          <w:sz w:val="27"/>
          <w:szCs w:val="27"/>
        </w:rPr>
      </w:pPr>
    </w:p>
    <w:p w:rsidR="00F725FE" w:rsidRDefault="00F725FE" w:rsidP="00335CC7">
      <w:pPr>
        <w:spacing w:after="0" w:line="240" w:lineRule="auto"/>
        <w:rPr>
          <w:rFonts w:asciiTheme="majorHAnsi" w:hAnsiTheme="majorHAnsi"/>
          <w:b/>
          <w:i/>
          <w:sz w:val="27"/>
          <w:szCs w:val="27"/>
        </w:rPr>
      </w:pPr>
    </w:p>
    <w:p w:rsidR="00F725FE" w:rsidRDefault="00F725FE" w:rsidP="00335CC7">
      <w:pPr>
        <w:spacing w:after="0" w:line="240" w:lineRule="auto"/>
        <w:rPr>
          <w:rFonts w:asciiTheme="majorHAnsi" w:hAnsiTheme="majorHAnsi"/>
          <w:b/>
          <w:i/>
          <w:sz w:val="27"/>
          <w:szCs w:val="27"/>
        </w:rPr>
      </w:pPr>
    </w:p>
    <w:p w:rsidR="009902F3" w:rsidRDefault="009902F3" w:rsidP="00335CC7">
      <w:pPr>
        <w:spacing w:after="0" w:line="240" w:lineRule="auto"/>
        <w:rPr>
          <w:rFonts w:asciiTheme="majorHAnsi" w:hAnsiTheme="majorHAnsi"/>
          <w:b/>
          <w:i/>
          <w:sz w:val="27"/>
          <w:szCs w:val="27"/>
        </w:rPr>
      </w:pPr>
      <w:r w:rsidRPr="00787D2E">
        <w:rPr>
          <w:rFonts w:asciiTheme="majorHAnsi" w:hAnsiTheme="majorHAnsi"/>
          <w:b/>
          <w:i/>
          <w:sz w:val="27"/>
          <w:szCs w:val="27"/>
        </w:rPr>
        <w:lastRenderedPageBreak/>
        <w:t>AS EACH 4-H YEAR BEGINS, REMEMBER…</w:t>
      </w:r>
    </w:p>
    <w:p w:rsidR="00F725FE" w:rsidRPr="00F725FE" w:rsidRDefault="00F725FE" w:rsidP="00335CC7">
      <w:pPr>
        <w:spacing w:after="0" w:line="240" w:lineRule="auto"/>
        <w:rPr>
          <w:rFonts w:asciiTheme="majorHAnsi" w:hAnsiTheme="majorHAnsi"/>
          <w:b/>
          <w:i/>
          <w:sz w:val="10"/>
          <w:szCs w:val="10"/>
        </w:rPr>
      </w:pPr>
    </w:p>
    <w:p w:rsidR="009902F3" w:rsidRPr="00787D2E" w:rsidRDefault="009902F3" w:rsidP="003720A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4-H youth are more important than the project exhibit itself</w:t>
      </w:r>
      <w:r w:rsidR="003720A7" w:rsidRPr="00787D2E">
        <w:rPr>
          <w:rFonts w:asciiTheme="majorHAnsi" w:hAnsiTheme="majorHAnsi"/>
          <w:sz w:val="27"/>
          <w:szCs w:val="27"/>
        </w:rPr>
        <w:t>.</w:t>
      </w:r>
    </w:p>
    <w:p w:rsidR="009902F3" w:rsidRPr="00787D2E" w:rsidRDefault="009902F3" w:rsidP="003720A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Learning how to do</w:t>
      </w:r>
      <w:r w:rsidR="003720A7" w:rsidRPr="00787D2E">
        <w:rPr>
          <w:rFonts w:asciiTheme="majorHAnsi" w:hAnsiTheme="majorHAnsi"/>
          <w:sz w:val="27"/>
          <w:szCs w:val="27"/>
        </w:rPr>
        <w:t xml:space="preserve"> </w:t>
      </w:r>
      <w:r w:rsidRPr="00787D2E">
        <w:rPr>
          <w:rFonts w:asciiTheme="majorHAnsi" w:hAnsiTheme="majorHAnsi"/>
          <w:sz w:val="27"/>
          <w:szCs w:val="27"/>
        </w:rPr>
        <w:t>a project is more important than the project itself</w:t>
      </w:r>
      <w:r w:rsidR="003720A7" w:rsidRPr="00787D2E">
        <w:rPr>
          <w:rFonts w:asciiTheme="majorHAnsi" w:hAnsiTheme="majorHAnsi"/>
          <w:sz w:val="27"/>
          <w:szCs w:val="27"/>
        </w:rPr>
        <w:t>.</w:t>
      </w:r>
    </w:p>
    <w:p w:rsidR="009902F3" w:rsidRPr="00787D2E" w:rsidRDefault="009902F3" w:rsidP="003720A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 xml:space="preserve">To “learn by doing” through a useful work project is fundamental in any sound educational program, and is characteristic </w:t>
      </w:r>
      <w:r w:rsidR="002C2363" w:rsidRPr="00787D2E">
        <w:rPr>
          <w:rFonts w:asciiTheme="majorHAnsi" w:hAnsiTheme="majorHAnsi"/>
          <w:sz w:val="27"/>
          <w:szCs w:val="27"/>
        </w:rPr>
        <w:t>of</w:t>
      </w:r>
      <w:r w:rsidRPr="00787D2E">
        <w:rPr>
          <w:rFonts w:asciiTheme="majorHAnsi" w:hAnsiTheme="majorHAnsi"/>
          <w:sz w:val="27"/>
          <w:szCs w:val="27"/>
        </w:rPr>
        <w:t xml:space="preserve"> the 4-H program</w:t>
      </w:r>
      <w:r w:rsidR="003720A7" w:rsidRPr="00787D2E">
        <w:rPr>
          <w:rFonts w:asciiTheme="majorHAnsi" w:hAnsiTheme="majorHAnsi"/>
          <w:sz w:val="27"/>
          <w:szCs w:val="27"/>
        </w:rPr>
        <w:t>.</w:t>
      </w:r>
    </w:p>
    <w:p w:rsidR="009902F3" w:rsidRPr="00787D2E" w:rsidRDefault="009902F3" w:rsidP="003720A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Generally speaking, there is more than one good way of doing most things</w:t>
      </w:r>
      <w:r w:rsidR="003720A7" w:rsidRPr="00787D2E">
        <w:rPr>
          <w:rFonts w:asciiTheme="majorHAnsi" w:hAnsiTheme="majorHAnsi"/>
          <w:sz w:val="27"/>
          <w:szCs w:val="27"/>
        </w:rPr>
        <w:t>.</w:t>
      </w:r>
    </w:p>
    <w:p w:rsidR="00025317" w:rsidRPr="00787D2E" w:rsidRDefault="009902F3" w:rsidP="0002531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Our job is to teach 4-H members how to think, not what to think</w:t>
      </w:r>
      <w:r w:rsidR="003720A7" w:rsidRPr="00787D2E">
        <w:rPr>
          <w:rFonts w:asciiTheme="majorHAnsi" w:hAnsiTheme="majorHAnsi"/>
          <w:sz w:val="27"/>
          <w:szCs w:val="27"/>
        </w:rPr>
        <w:t>.</w:t>
      </w:r>
    </w:p>
    <w:p w:rsidR="00224B4D" w:rsidRDefault="003720A7" w:rsidP="00025317">
      <w:pPr>
        <w:pStyle w:val="ListParagraph"/>
        <w:numPr>
          <w:ilvl w:val="0"/>
          <w:numId w:val="7"/>
        </w:numPr>
        <w:spacing w:after="0" w:line="240" w:lineRule="auto"/>
        <w:ind w:left="450" w:hanging="450"/>
        <w:rPr>
          <w:rFonts w:asciiTheme="majorHAnsi" w:hAnsiTheme="majorHAnsi"/>
          <w:sz w:val="27"/>
          <w:szCs w:val="27"/>
        </w:rPr>
      </w:pPr>
      <w:r w:rsidRPr="00787D2E">
        <w:rPr>
          <w:rFonts w:asciiTheme="majorHAnsi" w:hAnsiTheme="majorHAnsi"/>
          <w:sz w:val="27"/>
          <w:szCs w:val="27"/>
        </w:rPr>
        <w:t>Winning isn’t always measured by the results of the ribbon or judging event, but by the character of the 4-H’er, parent, and leader.</w:t>
      </w:r>
    </w:p>
    <w:p w:rsidR="007A0031" w:rsidRDefault="007A0031"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251C98" w:rsidRDefault="00251C98" w:rsidP="00A22CD6">
      <w:pPr>
        <w:pStyle w:val="ListParagraph"/>
        <w:spacing w:after="0" w:line="240" w:lineRule="auto"/>
        <w:ind w:left="0"/>
        <w:jc w:val="center"/>
        <w:rPr>
          <w:rFonts w:asciiTheme="majorHAnsi" w:hAnsiTheme="majorHAnsi"/>
          <w:sz w:val="28"/>
          <w:szCs w:val="28"/>
        </w:rPr>
      </w:pPr>
    </w:p>
    <w:p w:rsidR="005359D5" w:rsidRDefault="005359D5" w:rsidP="00A22CD6">
      <w:pPr>
        <w:pStyle w:val="ListParagraph"/>
        <w:spacing w:after="0" w:line="240" w:lineRule="auto"/>
        <w:ind w:left="0"/>
        <w:jc w:val="center"/>
        <w:rPr>
          <w:rFonts w:asciiTheme="majorHAnsi" w:hAnsiTheme="majorHAnsi"/>
          <w:sz w:val="28"/>
          <w:szCs w:val="28"/>
        </w:rPr>
      </w:pPr>
    </w:p>
    <w:p w:rsidR="00251C98" w:rsidRDefault="00251C98" w:rsidP="003620AF">
      <w:pPr>
        <w:pStyle w:val="ListParagraph"/>
        <w:spacing w:after="0" w:line="240" w:lineRule="auto"/>
        <w:ind w:left="0"/>
        <w:rPr>
          <w:rFonts w:asciiTheme="majorHAnsi" w:hAnsiTheme="majorHAnsi"/>
          <w:sz w:val="28"/>
          <w:szCs w:val="28"/>
        </w:rPr>
      </w:pPr>
    </w:p>
    <w:p w:rsidR="003620AF" w:rsidRPr="00787D2E" w:rsidRDefault="003620AF" w:rsidP="003620AF">
      <w:pPr>
        <w:pStyle w:val="ListParagraph"/>
        <w:spacing w:after="0" w:line="240" w:lineRule="auto"/>
        <w:ind w:left="0"/>
        <w:rPr>
          <w:rFonts w:asciiTheme="majorHAnsi" w:hAnsiTheme="majorHAnsi"/>
          <w:sz w:val="28"/>
          <w:szCs w:val="28"/>
        </w:rPr>
      </w:pPr>
    </w:p>
    <w:p w:rsidR="00224B4D" w:rsidRDefault="00224B4D" w:rsidP="00A22CD6">
      <w:pPr>
        <w:pStyle w:val="ListParagraph"/>
        <w:spacing w:after="0" w:line="240" w:lineRule="auto"/>
        <w:ind w:left="0"/>
        <w:jc w:val="center"/>
        <w:rPr>
          <w:rFonts w:asciiTheme="majorHAnsi" w:hAnsiTheme="majorHAnsi"/>
          <w:b/>
          <w:sz w:val="28"/>
          <w:szCs w:val="28"/>
        </w:rPr>
      </w:pPr>
    </w:p>
    <w:p w:rsidR="00CA4C90" w:rsidRDefault="00CA4C90" w:rsidP="00A22CD6">
      <w:pPr>
        <w:pStyle w:val="ListParagraph"/>
        <w:spacing w:after="0" w:line="240" w:lineRule="auto"/>
        <w:ind w:left="0"/>
        <w:jc w:val="center"/>
        <w:rPr>
          <w:rFonts w:asciiTheme="majorHAnsi" w:hAnsiTheme="majorHAnsi"/>
          <w:b/>
          <w:sz w:val="32"/>
          <w:szCs w:val="28"/>
        </w:rPr>
      </w:pPr>
    </w:p>
    <w:p w:rsidR="002B2183" w:rsidRDefault="002B2183" w:rsidP="00A22CD6">
      <w:pPr>
        <w:pStyle w:val="ListParagraph"/>
        <w:spacing w:after="0" w:line="240" w:lineRule="auto"/>
        <w:ind w:left="0"/>
        <w:jc w:val="center"/>
        <w:rPr>
          <w:rFonts w:asciiTheme="majorHAnsi" w:hAnsiTheme="majorHAnsi"/>
          <w:b/>
          <w:sz w:val="32"/>
          <w:szCs w:val="28"/>
        </w:rPr>
      </w:pPr>
    </w:p>
    <w:p w:rsidR="002B2183" w:rsidRDefault="002B2183" w:rsidP="00A22CD6">
      <w:pPr>
        <w:pStyle w:val="ListParagraph"/>
        <w:spacing w:after="0" w:line="240" w:lineRule="auto"/>
        <w:ind w:left="0"/>
        <w:jc w:val="center"/>
        <w:rPr>
          <w:rFonts w:asciiTheme="majorHAnsi" w:hAnsiTheme="majorHAnsi"/>
          <w:b/>
          <w:sz w:val="32"/>
          <w:szCs w:val="28"/>
        </w:rPr>
      </w:pPr>
    </w:p>
    <w:p w:rsidR="002B2183" w:rsidRDefault="002B2183" w:rsidP="00A22CD6">
      <w:pPr>
        <w:pStyle w:val="ListParagraph"/>
        <w:spacing w:after="0" w:line="240" w:lineRule="auto"/>
        <w:ind w:left="0"/>
        <w:jc w:val="center"/>
        <w:rPr>
          <w:rFonts w:asciiTheme="majorHAnsi" w:hAnsiTheme="majorHAnsi"/>
          <w:b/>
          <w:sz w:val="32"/>
          <w:szCs w:val="28"/>
        </w:rPr>
      </w:pPr>
    </w:p>
    <w:p w:rsidR="00025317" w:rsidRPr="00224B4D" w:rsidRDefault="00025317" w:rsidP="00A22CD6">
      <w:pPr>
        <w:pStyle w:val="ListParagraph"/>
        <w:spacing w:after="0" w:line="240" w:lineRule="auto"/>
        <w:ind w:left="0"/>
        <w:jc w:val="center"/>
        <w:rPr>
          <w:rFonts w:asciiTheme="majorHAnsi" w:hAnsiTheme="majorHAnsi"/>
          <w:b/>
          <w:sz w:val="32"/>
          <w:szCs w:val="28"/>
        </w:rPr>
      </w:pPr>
      <w:r w:rsidRPr="00224B4D">
        <w:rPr>
          <w:rFonts w:asciiTheme="majorHAnsi" w:hAnsiTheme="majorHAnsi"/>
          <w:b/>
          <w:sz w:val="32"/>
          <w:szCs w:val="28"/>
        </w:rPr>
        <w:t>FOR MORE INFORMATION, PLEASE CONTACT:</w:t>
      </w:r>
    </w:p>
    <w:p w:rsidR="007A0031" w:rsidRPr="00224B4D" w:rsidRDefault="00251C98" w:rsidP="00A22CD6">
      <w:pPr>
        <w:pStyle w:val="ListParagraph"/>
        <w:spacing w:after="0" w:line="240" w:lineRule="auto"/>
        <w:ind w:left="0"/>
        <w:jc w:val="center"/>
        <w:rPr>
          <w:rFonts w:asciiTheme="majorHAnsi" w:hAnsiTheme="majorHAnsi"/>
          <w:b/>
          <w:sz w:val="32"/>
          <w:szCs w:val="28"/>
        </w:rPr>
      </w:pPr>
      <w:r>
        <w:rPr>
          <w:rFonts w:asciiTheme="majorHAnsi" w:hAnsiTheme="majorHAnsi"/>
          <w:b/>
          <w:sz w:val="32"/>
          <w:szCs w:val="28"/>
        </w:rPr>
        <w:t>K-State 4-H Youth Development Office</w:t>
      </w:r>
    </w:p>
    <w:p w:rsidR="00224B4D" w:rsidRDefault="000820F7" w:rsidP="00A22CD6">
      <w:pPr>
        <w:pStyle w:val="ListParagraph"/>
        <w:spacing w:after="0" w:line="240" w:lineRule="auto"/>
        <w:ind w:left="0"/>
        <w:jc w:val="center"/>
        <w:rPr>
          <w:rFonts w:asciiTheme="majorHAnsi" w:hAnsiTheme="majorHAnsi"/>
          <w:sz w:val="32"/>
          <w:szCs w:val="28"/>
        </w:rPr>
      </w:pPr>
      <w:r>
        <w:rPr>
          <w:rFonts w:asciiTheme="majorHAnsi" w:hAnsiTheme="majorHAnsi"/>
          <w:sz w:val="32"/>
          <w:szCs w:val="28"/>
        </w:rPr>
        <w:t>201 Umberger Hall</w:t>
      </w:r>
    </w:p>
    <w:p w:rsidR="000820F7" w:rsidRDefault="000820F7" w:rsidP="00A22CD6">
      <w:pPr>
        <w:pStyle w:val="ListParagraph"/>
        <w:spacing w:after="0" w:line="240" w:lineRule="auto"/>
        <w:ind w:left="0"/>
        <w:jc w:val="center"/>
        <w:rPr>
          <w:rFonts w:asciiTheme="majorHAnsi" w:hAnsiTheme="majorHAnsi"/>
          <w:sz w:val="32"/>
          <w:szCs w:val="28"/>
        </w:rPr>
      </w:pPr>
      <w:r>
        <w:rPr>
          <w:rFonts w:asciiTheme="majorHAnsi" w:hAnsiTheme="majorHAnsi"/>
          <w:sz w:val="32"/>
          <w:szCs w:val="28"/>
        </w:rPr>
        <w:t>Kansas State University</w:t>
      </w:r>
    </w:p>
    <w:p w:rsidR="000820F7" w:rsidRDefault="000820F7" w:rsidP="00A22CD6">
      <w:pPr>
        <w:pStyle w:val="ListParagraph"/>
        <w:spacing w:after="0" w:line="240" w:lineRule="auto"/>
        <w:ind w:left="0"/>
        <w:jc w:val="center"/>
        <w:rPr>
          <w:rFonts w:asciiTheme="majorHAnsi" w:hAnsiTheme="majorHAnsi"/>
          <w:sz w:val="32"/>
          <w:szCs w:val="28"/>
        </w:rPr>
      </w:pPr>
      <w:r>
        <w:rPr>
          <w:rFonts w:asciiTheme="majorHAnsi" w:hAnsiTheme="majorHAnsi"/>
          <w:sz w:val="32"/>
          <w:szCs w:val="28"/>
        </w:rPr>
        <w:t>Manhattan, KS 66506</w:t>
      </w:r>
    </w:p>
    <w:p w:rsidR="000820F7" w:rsidRDefault="000820F7" w:rsidP="00A22CD6">
      <w:pPr>
        <w:pStyle w:val="ListParagraph"/>
        <w:spacing w:after="0" w:line="240" w:lineRule="auto"/>
        <w:ind w:left="0"/>
        <w:jc w:val="center"/>
        <w:rPr>
          <w:rFonts w:asciiTheme="majorHAnsi" w:hAnsiTheme="majorHAnsi"/>
          <w:sz w:val="32"/>
          <w:szCs w:val="28"/>
        </w:rPr>
      </w:pPr>
      <w:r>
        <w:rPr>
          <w:rFonts w:asciiTheme="majorHAnsi" w:hAnsiTheme="majorHAnsi"/>
          <w:sz w:val="32"/>
          <w:szCs w:val="28"/>
        </w:rPr>
        <w:t>Telephone: (785) 532-5800</w:t>
      </w:r>
    </w:p>
    <w:p w:rsidR="000820F7" w:rsidRPr="00224B4D" w:rsidRDefault="000820F7" w:rsidP="00A22CD6">
      <w:pPr>
        <w:pStyle w:val="ListParagraph"/>
        <w:spacing w:after="0" w:line="240" w:lineRule="auto"/>
        <w:ind w:left="0"/>
        <w:jc w:val="center"/>
        <w:rPr>
          <w:rFonts w:asciiTheme="majorHAnsi" w:hAnsiTheme="majorHAnsi"/>
          <w:sz w:val="32"/>
          <w:szCs w:val="28"/>
        </w:rPr>
      </w:pPr>
      <w:r>
        <w:rPr>
          <w:rFonts w:asciiTheme="majorHAnsi" w:hAnsiTheme="majorHAnsi"/>
          <w:sz w:val="32"/>
          <w:szCs w:val="28"/>
        </w:rPr>
        <w:t>Fax: (785) 532-5981</w:t>
      </w:r>
    </w:p>
    <w:p w:rsidR="007A0031" w:rsidRDefault="00025317" w:rsidP="00A22CD6">
      <w:pPr>
        <w:pStyle w:val="ListParagraph"/>
        <w:spacing w:after="0" w:line="240" w:lineRule="auto"/>
        <w:ind w:left="0"/>
        <w:jc w:val="center"/>
        <w:rPr>
          <w:rFonts w:asciiTheme="majorHAnsi" w:hAnsiTheme="majorHAnsi"/>
          <w:sz w:val="32"/>
          <w:szCs w:val="28"/>
        </w:rPr>
      </w:pPr>
      <w:r w:rsidRPr="00224B4D">
        <w:rPr>
          <w:rFonts w:asciiTheme="majorHAnsi" w:hAnsiTheme="majorHAnsi"/>
          <w:sz w:val="32"/>
          <w:szCs w:val="28"/>
        </w:rPr>
        <w:t xml:space="preserve">Kansas 4-H Website: </w:t>
      </w:r>
      <w:hyperlink r:id="rId21" w:history="1">
        <w:r w:rsidR="000820F7" w:rsidRPr="000D7F75">
          <w:rPr>
            <w:rStyle w:val="Hyperlink"/>
            <w:rFonts w:asciiTheme="majorHAnsi" w:hAnsiTheme="majorHAnsi"/>
            <w:sz w:val="32"/>
            <w:szCs w:val="28"/>
          </w:rPr>
          <w:t>www.Kansas4-H.org</w:t>
        </w:r>
      </w:hyperlink>
    </w:p>
    <w:p w:rsidR="000820F7" w:rsidRDefault="000820F7" w:rsidP="00A22CD6">
      <w:pPr>
        <w:pStyle w:val="ListParagraph"/>
        <w:spacing w:after="0" w:line="240" w:lineRule="auto"/>
        <w:ind w:left="0"/>
        <w:jc w:val="center"/>
        <w:rPr>
          <w:rFonts w:asciiTheme="majorHAnsi" w:hAnsiTheme="majorHAnsi"/>
          <w:sz w:val="32"/>
          <w:szCs w:val="28"/>
        </w:rPr>
      </w:pPr>
    </w:p>
    <w:p w:rsidR="000820F7" w:rsidRDefault="002872A8" w:rsidP="00A22CD6">
      <w:pPr>
        <w:pStyle w:val="ListParagraph"/>
        <w:spacing w:after="0" w:line="240" w:lineRule="auto"/>
        <w:ind w:left="0"/>
        <w:jc w:val="center"/>
        <w:rPr>
          <w:rFonts w:asciiTheme="majorHAnsi" w:hAnsiTheme="majorHAnsi"/>
          <w:b/>
          <w:sz w:val="32"/>
          <w:szCs w:val="28"/>
        </w:rPr>
      </w:pPr>
      <w:r>
        <w:rPr>
          <w:rFonts w:asciiTheme="majorHAnsi" w:hAnsiTheme="majorHAnsi"/>
          <w:b/>
          <w:sz w:val="32"/>
          <w:szCs w:val="28"/>
        </w:rPr>
        <w:t xml:space="preserve">FOR </w:t>
      </w:r>
      <w:r w:rsidR="000820F7">
        <w:rPr>
          <w:rFonts w:asciiTheme="majorHAnsi" w:hAnsiTheme="majorHAnsi"/>
          <w:b/>
          <w:sz w:val="32"/>
          <w:szCs w:val="28"/>
        </w:rPr>
        <w:t>INFORMATION IN SPANISH, PLEASE CONTACT:</w:t>
      </w:r>
    </w:p>
    <w:p w:rsidR="000820F7" w:rsidRPr="000820F7" w:rsidRDefault="000820F7" w:rsidP="00A22CD6">
      <w:pPr>
        <w:pStyle w:val="ListParagraph"/>
        <w:spacing w:after="0" w:line="240" w:lineRule="auto"/>
        <w:ind w:left="0"/>
        <w:jc w:val="center"/>
        <w:rPr>
          <w:rFonts w:asciiTheme="majorHAnsi" w:hAnsiTheme="majorHAnsi"/>
          <w:b/>
          <w:sz w:val="32"/>
          <w:szCs w:val="28"/>
          <w:lang w:val="es-US"/>
        </w:rPr>
      </w:pPr>
      <w:r w:rsidRPr="000820F7">
        <w:rPr>
          <w:rFonts w:asciiTheme="majorHAnsi" w:hAnsiTheme="majorHAnsi"/>
          <w:b/>
          <w:sz w:val="32"/>
          <w:szCs w:val="28"/>
          <w:lang w:val="es-US"/>
        </w:rPr>
        <w:t>Rosa Gonzalez</w:t>
      </w:r>
    </w:p>
    <w:p w:rsidR="000820F7" w:rsidRPr="000820F7" w:rsidRDefault="000820F7" w:rsidP="00A22CD6">
      <w:pPr>
        <w:pStyle w:val="ListParagraph"/>
        <w:spacing w:after="0" w:line="240" w:lineRule="auto"/>
        <w:ind w:left="0"/>
        <w:jc w:val="center"/>
        <w:rPr>
          <w:rFonts w:asciiTheme="majorHAnsi" w:hAnsiTheme="majorHAnsi"/>
          <w:sz w:val="32"/>
          <w:szCs w:val="28"/>
          <w:lang w:val="es-US"/>
        </w:rPr>
      </w:pPr>
      <w:r w:rsidRPr="000820F7">
        <w:rPr>
          <w:rFonts w:asciiTheme="majorHAnsi" w:hAnsiTheme="majorHAnsi"/>
          <w:sz w:val="32"/>
          <w:szCs w:val="28"/>
          <w:lang w:val="es-US"/>
        </w:rPr>
        <w:t>Telephone: (620) 290-1622</w:t>
      </w:r>
    </w:p>
    <w:p w:rsidR="000820F7" w:rsidRPr="000820F7" w:rsidRDefault="000820F7" w:rsidP="00A22CD6">
      <w:pPr>
        <w:pStyle w:val="ListParagraph"/>
        <w:spacing w:after="0" w:line="240" w:lineRule="auto"/>
        <w:ind w:left="0"/>
        <w:jc w:val="center"/>
        <w:rPr>
          <w:rFonts w:asciiTheme="majorHAnsi" w:hAnsiTheme="majorHAnsi"/>
          <w:sz w:val="32"/>
          <w:szCs w:val="28"/>
          <w:lang w:val="es-US"/>
        </w:rPr>
      </w:pPr>
      <w:r w:rsidRPr="000820F7">
        <w:rPr>
          <w:rFonts w:asciiTheme="majorHAnsi" w:hAnsiTheme="majorHAnsi"/>
          <w:sz w:val="32"/>
          <w:szCs w:val="28"/>
          <w:lang w:val="es-US"/>
        </w:rPr>
        <w:t xml:space="preserve">E-mail: </w:t>
      </w:r>
      <w:hyperlink r:id="rId22" w:history="1">
        <w:r w:rsidRPr="000820F7">
          <w:rPr>
            <w:rStyle w:val="Hyperlink"/>
            <w:rFonts w:asciiTheme="majorHAnsi" w:hAnsiTheme="majorHAnsi"/>
            <w:sz w:val="32"/>
            <w:szCs w:val="28"/>
            <w:lang w:val="es-US"/>
          </w:rPr>
          <w:t>rgonzalez@ksu.edu</w:t>
        </w:r>
      </w:hyperlink>
    </w:p>
    <w:p w:rsidR="000820F7" w:rsidRPr="000820F7" w:rsidRDefault="000820F7" w:rsidP="00A22CD6">
      <w:pPr>
        <w:pStyle w:val="ListParagraph"/>
        <w:spacing w:after="0" w:line="240" w:lineRule="auto"/>
        <w:ind w:left="0"/>
        <w:jc w:val="center"/>
        <w:rPr>
          <w:rFonts w:asciiTheme="majorHAnsi" w:hAnsiTheme="majorHAnsi"/>
          <w:b/>
          <w:sz w:val="32"/>
          <w:szCs w:val="28"/>
          <w:lang w:val="es-US"/>
        </w:rPr>
      </w:pPr>
    </w:p>
    <w:p w:rsidR="00025317" w:rsidRPr="000820F7" w:rsidRDefault="002872A8" w:rsidP="00A22CD6">
      <w:pPr>
        <w:pStyle w:val="ListParagraph"/>
        <w:spacing w:after="0" w:line="240" w:lineRule="auto"/>
        <w:ind w:left="0"/>
        <w:jc w:val="center"/>
        <w:rPr>
          <w:rFonts w:ascii="Berlin Sans FB" w:hAnsi="Berlin Sans FB"/>
          <w:sz w:val="72"/>
          <w:szCs w:val="72"/>
          <w:lang w:val="es-US"/>
        </w:rPr>
      </w:pPr>
      <w:r>
        <w:rPr>
          <w:rFonts w:ascii="Berlin Sans FB" w:hAnsi="Berlin Sans FB"/>
          <w:noProof/>
          <w:sz w:val="72"/>
          <w:szCs w:val="72"/>
        </w:rPr>
        <w:drawing>
          <wp:anchor distT="0" distB="0" distL="114300" distR="114300" simplePos="0" relativeHeight="251657216" behindDoc="1" locked="0" layoutInCell="1" allowOverlap="1" wp14:anchorId="143F6738" wp14:editId="5F6786CA">
            <wp:simplePos x="0" y="0"/>
            <wp:positionH relativeFrom="column">
              <wp:posOffset>2533650</wp:posOffset>
            </wp:positionH>
            <wp:positionV relativeFrom="paragraph">
              <wp:posOffset>8255</wp:posOffset>
            </wp:positionV>
            <wp:extent cx="1415062" cy="1463040"/>
            <wp:effectExtent l="0" t="0" r="0" b="3810"/>
            <wp:wrapTight wrapText="bothSides">
              <wp:wrapPolygon edited="0">
                <wp:start x="0" y="0"/>
                <wp:lineTo x="0" y="21375"/>
                <wp:lineTo x="21232" y="21375"/>
                <wp:lineTo x="21232" y="0"/>
                <wp:lineTo x="0" y="0"/>
              </wp:wrapPolygon>
            </wp:wrapTight>
            <wp:docPr id="11" name="Picture 10" descr="black c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clover.jpg"/>
                    <pic:cNvPicPr/>
                  </pic:nvPicPr>
                  <pic:blipFill>
                    <a:blip r:embed="rId9" cstate="print"/>
                    <a:stretch>
                      <a:fillRect/>
                    </a:stretch>
                  </pic:blipFill>
                  <pic:spPr>
                    <a:xfrm>
                      <a:off x="0" y="0"/>
                      <a:ext cx="1415062" cy="1463040"/>
                    </a:xfrm>
                    <a:prstGeom prst="rect">
                      <a:avLst/>
                    </a:prstGeom>
                  </pic:spPr>
                </pic:pic>
              </a:graphicData>
            </a:graphic>
            <wp14:sizeRelH relativeFrom="margin">
              <wp14:pctWidth>0</wp14:pctWidth>
            </wp14:sizeRelH>
            <wp14:sizeRelV relativeFrom="margin">
              <wp14:pctHeight>0</wp14:pctHeight>
            </wp14:sizeRelV>
          </wp:anchor>
        </w:drawing>
      </w:r>
    </w:p>
    <w:p w:rsidR="00025317" w:rsidRPr="000820F7" w:rsidRDefault="00025317" w:rsidP="00A22CD6">
      <w:pPr>
        <w:pStyle w:val="ListParagraph"/>
        <w:spacing w:after="0" w:line="240" w:lineRule="auto"/>
        <w:ind w:left="0"/>
        <w:jc w:val="center"/>
        <w:rPr>
          <w:rFonts w:ascii="Berlin Sans FB" w:hAnsi="Berlin Sans FB"/>
          <w:sz w:val="80"/>
          <w:szCs w:val="80"/>
          <w:lang w:val="es-US"/>
        </w:rPr>
      </w:pPr>
    </w:p>
    <w:p w:rsidR="000820F7" w:rsidRPr="002872A8" w:rsidRDefault="000820F7" w:rsidP="002872A8">
      <w:pPr>
        <w:pStyle w:val="ListParagraph"/>
        <w:spacing w:after="0" w:line="240" w:lineRule="auto"/>
        <w:ind w:left="0"/>
        <w:rPr>
          <w:rFonts w:ascii="Berlin Sans FB" w:hAnsi="Berlin Sans FB"/>
          <w:sz w:val="70"/>
          <w:szCs w:val="70"/>
          <w:lang w:val="es-US"/>
        </w:rPr>
      </w:pPr>
    </w:p>
    <w:p w:rsidR="00224B4D" w:rsidRPr="000820F7" w:rsidRDefault="00A22CD6" w:rsidP="00224B4D">
      <w:pPr>
        <w:pStyle w:val="ListParagraph"/>
        <w:spacing w:after="0" w:line="240" w:lineRule="auto"/>
        <w:ind w:left="0"/>
        <w:jc w:val="center"/>
        <w:rPr>
          <w:rFonts w:ascii="Berlin Sans FB" w:hAnsi="Berlin Sans FB"/>
          <w:sz w:val="70"/>
          <w:szCs w:val="70"/>
        </w:rPr>
      </w:pPr>
      <w:r w:rsidRPr="000820F7">
        <w:rPr>
          <w:rFonts w:ascii="Berlin Sans FB" w:hAnsi="Berlin Sans FB"/>
          <w:sz w:val="70"/>
          <w:szCs w:val="70"/>
        </w:rPr>
        <w:t>4-H is a community of young people across America learning leadership, citizenship and life skills.</w:t>
      </w:r>
    </w:p>
    <w:p w:rsidR="00A22CD6" w:rsidRPr="00A22CD6" w:rsidRDefault="002872A8" w:rsidP="00224B4D">
      <w:pPr>
        <w:pStyle w:val="ListParagraph"/>
        <w:spacing w:after="0" w:line="240" w:lineRule="auto"/>
        <w:ind w:left="0"/>
        <w:jc w:val="center"/>
        <w:rPr>
          <w:rFonts w:ascii="Berlin Sans FB" w:hAnsi="Berlin Sans FB"/>
          <w:sz w:val="80"/>
          <w:szCs w:val="80"/>
        </w:rPr>
      </w:pPr>
      <w:r>
        <w:rPr>
          <w:rFonts w:ascii="Berlin Sans FB" w:hAnsi="Berlin Sans FB"/>
          <w:noProof/>
          <w:sz w:val="80"/>
          <w:szCs w:val="80"/>
        </w:rPr>
        <mc:AlternateContent>
          <mc:Choice Requires="wps">
            <w:drawing>
              <wp:anchor distT="0" distB="0" distL="114300" distR="114300" simplePos="0" relativeHeight="251667456" behindDoc="0" locked="0" layoutInCell="1" allowOverlap="1" wp14:anchorId="11D6E601" wp14:editId="7C426C7B">
                <wp:simplePos x="0" y="0"/>
                <wp:positionH relativeFrom="column">
                  <wp:posOffset>1885950</wp:posOffset>
                </wp:positionH>
                <wp:positionV relativeFrom="paragraph">
                  <wp:posOffset>1622425</wp:posOffset>
                </wp:positionV>
                <wp:extent cx="2950845" cy="447675"/>
                <wp:effectExtent l="0" t="0" r="1905" b="95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4476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2A8" w:rsidRPr="00756319" w:rsidRDefault="00756319" w:rsidP="002872A8">
                            <w:pPr>
                              <w:spacing w:after="0" w:line="240" w:lineRule="auto"/>
                              <w:jc w:val="center"/>
                              <w:rPr>
                                <w:rFonts w:ascii="Times New Roman" w:hAnsi="Times New Roman" w:cs="Times New Roman"/>
                                <w:i/>
                                <w:sz w:val="20"/>
                                <w:szCs w:val="20"/>
                              </w:rPr>
                            </w:pPr>
                            <w:r w:rsidRPr="00756319">
                              <w:rPr>
                                <w:rFonts w:ascii="Times New Roman" w:hAnsi="Times New Roman" w:cs="Times New Roman"/>
                                <w:i/>
                                <w:iCs/>
                                <w:color w:val="000000"/>
                                <w:shd w:val="clear" w:color="auto" w:fill="FFFFFF"/>
                              </w:rPr>
                              <w:t>We would like to acknowledge Ford County 4-H for the information in the original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D6E601" id="_x0000_t202" coordsize="21600,21600" o:spt="202" path="m,l,21600r21600,l21600,xe">
                <v:stroke joinstyle="miter"/>
                <v:path gradientshapeok="t" o:connecttype="rect"/>
              </v:shapetype>
              <v:shape id="Text Box 15" o:spid="_x0000_s1027" type="#_x0000_t202" style="position:absolute;left:0;text-align:left;margin-left:148.5pt;margin-top:127.75pt;width:232.3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" fillcolor="white [3212]" stroked="f">
                <v:textbox>
                  <w:txbxContent>
                    <w:p w:rsidR="002872A8" w:rsidRPr="00756319" w:rsidRDefault="00756319" w:rsidP="002872A8">
                      <w:pPr>
                        <w:spacing w:after="0" w:line="240" w:lineRule="auto"/>
                        <w:jc w:val="center"/>
                        <w:rPr>
                          <w:rFonts w:ascii="Times New Roman" w:hAnsi="Times New Roman" w:cs="Times New Roman"/>
                          <w:i/>
                          <w:sz w:val="20"/>
                          <w:szCs w:val="20"/>
                        </w:rPr>
                      </w:pPr>
                      <w:r w:rsidRPr="00756319">
                        <w:rPr>
                          <w:rFonts w:ascii="Times New Roman" w:hAnsi="Times New Roman" w:cs="Times New Roman"/>
                          <w:i/>
                          <w:iCs/>
                          <w:color w:val="000000"/>
                          <w:shd w:val="clear" w:color="auto" w:fill="FFFFFF"/>
                        </w:rPr>
                        <w:t>We would like to acknowledge Ford County 4-H for the information in the original document.</w:t>
                      </w:r>
                    </w:p>
                  </w:txbxContent>
                </v:textbox>
              </v:shape>
            </w:pict>
          </mc:Fallback>
        </mc:AlternateContent>
      </w:r>
      <w:r>
        <w:rPr>
          <w:rFonts w:ascii="Berlin Sans FB" w:hAnsi="Berlin Sans FB"/>
          <w:noProof/>
          <w:sz w:val="80"/>
          <w:szCs w:val="80"/>
        </w:rPr>
        <mc:AlternateContent>
          <mc:Choice Requires="wps">
            <w:drawing>
              <wp:anchor distT="0" distB="0" distL="114300" distR="114300" simplePos="0" relativeHeight="251664384" behindDoc="0" locked="0" layoutInCell="1" allowOverlap="1" wp14:anchorId="31CBD414" wp14:editId="7393C1FA">
                <wp:simplePos x="0" y="0"/>
                <wp:positionH relativeFrom="column">
                  <wp:posOffset>3885565</wp:posOffset>
                </wp:positionH>
                <wp:positionV relativeFrom="paragraph">
                  <wp:posOffset>740410</wp:posOffset>
                </wp:positionV>
                <wp:extent cx="2950845" cy="681990"/>
                <wp:effectExtent l="0" t="0" r="254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6819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5317" w:rsidRDefault="007A0031" w:rsidP="002872A8">
                            <w:pPr>
                              <w:spacing w:after="0" w:line="240" w:lineRule="auto"/>
                              <w:jc w:val="center"/>
                              <w:rPr>
                                <w:rFonts w:ascii="Futura Lt BT" w:hAnsi="Futura Lt BT"/>
                              </w:rPr>
                            </w:pPr>
                            <w:r w:rsidRPr="00771682">
                              <w:rPr>
                                <w:rFonts w:ascii="Futura Lt BT" w:hAnsi="Futura Lt BT"/>
                              </w:rPr>
                              <w:t>K-State Research and Extension is an equal opportunity provider and employer.</w:t>
                            </w:r>
                          </w:p>
                          <w:p w:rsidR="007A0031" w:rsidRPr="002A37D5" w:rsidRDefault="002872A8" w:rsidP="002872A8">
                            <w:pPr>
                              <w:spacing w:after="0" w:line="240" w:lineRule="auto"/>
                              <w:jc w:val="center"/>
                              <w:rPr>
                                <w:rFonts w:ascii="Futura Lt BT" w:hAnsi="Futura Lt BT"/>
                                <w:sz w:val="20"/>
                                <w:szCs w:val="20"/>
                              </w:rPr>
                            </w:pPr>
                            <w:r>
                              <w:rPr>
                                <w:rFonts w:ascii="Futura Lt BT" w:hAnsi="Futura Lt BT"/>
                              </w:rPr>
                              <w:t>Edition 2: 08/03/2015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CBD414" id="_x0000_s1028" type="#_x0000_t202" style="position:absolute;left:0;text-align:left;margin-left:305.95pt;margin-top:58.3pt;width:232.35pt;height:5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" fillcolor="white [3212]" stroked="f">
                <v:textbox>
                  <w:txbxContent>
                    <w:p w:rsidR="00025317" w:rsidRDefault="007A0031" w:rsidP="002872A8">
                      <w:pPr>
                        <w:spacing w:after="0" w:line="240" w:lineRule="auto"/>
                        <w:jc w:val="center"/>
                        <w:rPr>
                          <w:rFonts w:ascii="Futura Lt BT" w:hAnsi="Futura Lt BT"/>
                        </w:rPr>
                      </w:pPr>
                      <w:r w:rsidRPr="00771682">
                        <w:rPr>
                          <w:rFonts w:ascii="Futura Lt BT" w:hAnsi="Futura Lt BT"/>
                        </w:rPr>
                        <w:t>K-State Research and Extension is an equal opportunity provider and employer.</w:t>
                      </w:r>
                    </w:p>
                    <w:p w:rsidR="007A0031" w:rsidRPr="002A37D5" w:rsidRDefault="002872A8" w:rsidP="002872A8">
                      <w:pPr>
                        <w:spacing w:after="0" w:line="240" w:lineRule="auto"/>
                        <w:jc w:val="center"/>
                        <w:rPr>
                          <w:rFonts w:ascii="Futura Lt BT" w:hAnsi="Futura Lt BT"/>
                          <w:sz w:val="20"/>
                          <w:szCs w:val="20"/>
                        </w:rPr>
                      </w:pPr>
                      <w:r>
                        <w:rPr>
                          <w:rFonts w:ascii="Futura Lt BT" w:hAnsi="Futura Lt BT"/>
                        </w:rPr>
                        <w:t>Edition 2: 08/03/2015</w:t>
                      </w:r>
                    </w:p>
                  </w:txbxContent>
                </v:textbox>
              </v:shape>
            </w:pict>
          </mc:Fallback>
        </mc:AlternateContent>
      </w:r>
      <w:r>
        <w:rPr>
          <w:rFonts w:ascii="Berlin Sans FB" w:hAnsi="Berlin Sans FB"/>
          <w:noProof/>
          <w:sz w:val="80"/>
          <w:szCs w:val="80"/>
        </w:rPr>
        <w:drawing>
          <wp:anchor distT="0" distB="0" distL="114300" distR="114300" simplePos="0" relativeHeight="251662336" behindDoc="0" locked="0" layoutInCell="1" allowOverlap="1" wp14:anchorId="0685954D" wp14:editId="4DBD59A7">
            <wp:simplePos x="0" y="0"/>
            <wp:positionH relativeFrom="column">
              <wp:posOffset>84455</wp:posOffset>
            </wp:positionH>
            <wp:positionV relativeFrom="paragraph">
              <wp:posOffset>442595</wp:posOffset>
            </wp:positionV>
            <wp:extent cx="1978660" cy="1090295"/>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ckBWWithPC.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78660" cy="1090295"/>
                    </a:xfrm>
                    <a:prstGeom prst="rect">
                      <a:avLst/>
                    </a:prstGeom>
                  </pic:spPr>
                </pic:pic>
              </a:graphicData>
            </a:graphic>
            <wp14:sizeRelH relativeFrom="page">
              <wp14:pctWidth>0</wp14:pctWidth>
            </wp14:sizeRelH>
            <wp14:sizeRelV relativeFrom="page">
              <wp14:pctHeight>0</wp14:pctHeight>
            </wp14:sizeRelV>
          </wp:anchor>
        </w:drawing>
      </w:r>
      <w:r w:rsidR="00915606">
        <w:rPr>
          <w:rFonts w:ascii="Berlin Sans FB" w:hAnsi="Berlin Sans FB"/>
          <w:noProof/>
          <w:sz w:val="80"/>
          <w:szCs w:val="80"/>
        </w:rPr>
        <w:drawing>
          <wp:anchor distT="0" distB="0" distL="114300" distR="114300" simplePos="0" relativeHeight="251665408" behindDoc="0" locked="0" layoutInCell="1" allowOverlap="1" wp14:anchorId="1ECE1E32" wp14:editId="64693742">
            <wp:simplePos x="0" y="0"/>
            <wp:positionH relativeFrom="column">
              <wp:posOffset>2806700</wp:posOffset>
            </wp:positionH>
            <wp:positionV relativeFrom="paragraph">
              <wp:posOffset>446405</wp:posOffset>
            </wp:positionV>
            <wp:extent cx="994410" cy="406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ckBWSloga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94410" cy="406400"/>
                    </a:xfrm>
                    <a:prstGeom prst="rect">
                      <a:avLst/>
                    </a:prstGeom>
                  </pic:spPr>
                </pic:pic>
              </a:graphicData>
            </a:graphic>
            <wp14:sizeRelH relativeFrom="page">
              <wp14:pctWidth>0</wp14:pctWidth>
            </wp14:sizeRelH>
            <wp14:sizeRelV relativeFrom="page">
              <wp14:pctHeight>0</wp14:pctHeight>
            </wp14:sizeRelV>
          </wp:anchor>
        </w:drawing>
      </w:r>
    </w:p>
    <w:sectPr w:rsidR="00A22CD6" w:rsidRPr="00A22CD6" w:rsidSect="003C3C31">
      <w:footerReference w:type="default" r:id="rId25"/>
      <w:pgSz w:w="12240" w:h="15840" w:code="1"/>
      <w:pgMar w:top="1170" w:right="1080" w:bottom="990" w:left="990" w:header="720" w:footer="720"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3E" w:rsidRDefault="0029143E" w:rsidP="00FC781A">
      <w:pPr>
        <w:spacing w:after="0" w:line="240" w:lineRule="auto"/>
      </w:pPr>
      <w:r>
        <w:separator/>
      </w:r>
    </w:p>
  </w:endnote>
  <w:endnote w:type="continuationSeparator" w:id="0">
    <w:p w:rsidR="0029143E" w:rsidRDefault="0029143E" w:rsidP="00FC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0063"/>
      <w:docPartObj>
        <w:docPartGallery w:val="Page Numbers (Bottom of Page)"/>
        <w:docPartUnique/>
      </w:docPartObj>
    </w:sdtPr>
    <w:sdtEndPr/>
    <w:sdtContent>
      <w:p w:rsidR="007A0031" w:rsidRDefault="00220410">
        <w:pPr>
          <w:pStyle w:val="Footer"/>
          <w:jc w:val="center"/>
        </w:pPr>
        <w:r>
          <w:fldChar w:fldCharType="begin"/>
        </w:r>
        <w:r>
          <w:instrText xml:space="preserve"> PAGE   \* MERGEFORMAT </w:instrText>
        </w:r>
        <w:r>
          <w:fldChar w:fldCharType="separate"/>
        </w:r>
        <w:r w:rsidR="008B4847">
          <w:rPr>
            <w:noProof/>
          </w:rPr>
          <w:t>10</w:t>
        </w:r>
        <w:r>
          <w:rPr>
            <w:noProof/>
          </w:rPr>
          <w:fldChar w:fldCharType="end"/>
        </w:r>
      </w:p>
    </w:sdtContent>
  </w:sdt>
  <w:p w:rsidR="007A0031" w:rsidRDefault="007A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3E" w:rsidRDefault="0029143E" w:rsidP="00FC781A">
      <w:pPr>
        <w:spacing w:after="0" w:line="240" w:lineRule="auto"/>
      </w:pPr>
      <w:r>
        <w:separator/>
      </w:r>
    </w:p>
  </w:footnote>
  <w:footnote w:type="continuationSeparator" w:id="0">
    <w:p w:rsidR="0029143E" w:rsidRDefault="0029143E" w:rsidP="00FC7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1F"/>
    <w:multiLevelType w:val="hybridMultilevel"/>
    <w:tmpl w:val="611C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1E0E"/>
    <w:multiLevelType w:val="hybridMultilevel"/>
    <w:tmpl w:val="6310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1D1E"/>
    <w:multiLevelType w:val="hybridMultilevel"/>
    <w:tmpl w:val="5C0A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7561C"/>
    <w:multiLevelType w:val="hybridMultilevel"/>
    <w:tmpl w:val="6698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B10"/>
    <w:multiLevelType w:val="hybridMultilevel"/>
    <w:tmpl w:val="2096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D0406"/>
    <w:multiLevelType w:val="hybridMultilevel"/>
    <w:tmpl w:val="17A6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11119"/>
    <w:multiLevelType w:val="hybridMultilevel"/>
    <w:tmpl w:val="F53A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42D5D"/>
    <w:multiLevelType w:val="hybridMultilevel"/>
    <w:tmpl w:val="02FE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9C097B"/>
    <w:multiLevelType w:val="hybridMultilevel"/>
    <w:tmpl w:val="C9FAEF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5D02FFE"/>
    <w:multiLevelType w:val="hybridMultilevel"/>
    <w:tmpl w:val="D34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3"/>
  </w:num>
  <w:num w:numId="6">
    <w:abstractNumId w:val="7"/>
  </w:num>
  <w:num w:numId="7">
    <w:abstractNumId w:val="9"/>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A6"/>
    <w:rsid w:val="00001C5A"/>
    <w:rsid w:val="00025317"/>
    <w:rsid w:val="0007576E"/>
    <w:rsid w:val="000820F7"/>
    <w:rsid w:val="000A5F1A"/>
    <w:rsid w:val="000C7F1C"/>
    <w:rsid w:val="000F00BC"/>
    <w:rsid w:val="000F771A"/>
    <w:rsid w:val="001012A1"/>
    <w:rsid w:val="00182A3D"/>
    <w:rsid w:val="001A3567"/>
    <w:rsid w:val="00220410"/>
    <w:rsid w:val="00224B4D"/>
    <w:rsid w:val="0022691F"/>
    <w:rsid w:val="00251C98"/>
    <w:rsid w:val="002530A9"/>
    <w:rsid w:val="002566B1"/>
    <w:rsid w:val="00265BD2"/>
    <w:rsid w:val="002872A8"/>
    <w:rsid w:val="0029143E"/>
    <w:rsid w:val="002A37D5"/>
    <w:rsid w:val="002B2183"/>
    <w:rsid w:val="002B2CDA"/>
    <w:rsid w:val="002C2363"/>
    <w:rsid w:val="002C3216"/>
    <w:rsid w:val="002D02B3"/>
    <w:rsid w:val="002F7922"/>
    <w:rsid w:val="00335CC7"/>
    <w:rsid w:val="00336217"/>
    <w:rsid w:val="0036165E"/>
    <w:rsid w:val="003620AF"/>
    <w:rsid w:val="003720A7"/>
    <w:rsid w:val="00373826"/>
    <w:rsid w:val="003C3C31"/>
    <w:rsid w:val="003F20EB"/>
    <w:rsid w:val="00401AA6"/>
    <w:rsid w:val="004415B8"/>
    <w:rsid w:val="00442708"/>
    <w:rsid w:val="004608C8"/>
    <w:rsid w:val="004775FC"/>
    <w:rsid w:val="00480795"/>
    <w:rsid w:val="00480E0D"/>
    <w:rsid w:val="004D76EB"/>
    <w:rsid w:val="004F2A73"/>
    <w:rsid w:val="00521820"/>
    <w:rsid w:val="005223AF"/>
    <w:rsid w:val="005224B0"/>
    <w:rsid w:val="005359D5"/>
    <w:rsid w:val="005427A6"/>
    <w:rsid w:val="005732D2"/>
    <w:rsid w:val="0060171A"/>
    <w:rsid w:val="00620A94"/>
    <w:rsid w:val="006227C2"/>
    <w:rsid w:val="00673752"/>
    <w:rsid w:val="00681EF4"/>
    <w:rsid w:val="006A33A9"/>
    <w:rsid w:val="006B05CA"/>
    <w:rsid w:val="00756319"/>
    <w:rsid w:val="00763B8D"/>
    <w:rsid w:val="0078384E"/>
    <w:rsid w:val="00787D2E"/>
    <w:rsid w:val="007A0031"/>
    <w:rsid w:val="007B13F6"/>
    <w:rsid w:val="007F18E8"/>
    <w:rsid w:val="007F5D17"/>
    <w:rsid w:val="00843F46"/>
    <w:rsid w:val="008664A2"/>
    <w:rsid w:val="0087142A"/>
    <w:rsid w:val="008B4847"/>
    <w:rsid w:val="008D5136"/>
    <w:rsid w:val="008F2DBF"/>
    <w:rsid w:val="00905910"/>
    <w:rsid w:val="00915606"/>
    <w:rsid w:val="00930DFC"/>
    <w:rsid w:val="00944072"/>
    <w:rsid w:val="00964909"/>
    <w:rsid w:val="00967443"/>
    <w:rsid w:val="0097309A"/>
    <w:rsid w:val="009902F3"/>
    <w:rsid w:val="009909DD"/>
    <w:rsid w:val="009C094E"/>
    <w:rsid w:val="009C3171"/>
    <w:rsid w:val="00A01B80"/>
    <w:rsid w:val="00A174B9"/>
    <w:rsid w:val="00A22CD6"/>
    <w:rsid w:val="00A60933"/>
    <w:rsid w:val="00A67886"/>
    <w:rsid w:val="00A7444C"/>
    <w:rsid w:val="00A92793"/>
    <w:rsid w:val="00AE1D80"/>
    <w:rsid w:val="00B537E0"/>
    <w:rsid w:val="00B6165C"/>
    <w:rsid w:val="00B82E84"/>
    <w:rsid w:val="00BC3322"/>
    <w:rsid w:val="00BE32DA"/>
    <w:rsid w:val="00C17DE7"/>
    <w:rsid w:val="00C5633E"/>
    <w:rsid w:val="00C56D54"/>
    <w:rsid w:val="00C90512"/>
    <w:rsid w:val="00CA4C90"/>
    <w:rsid w:val="00D80139"/>
    <w:rsid w:val="00D82E59"/>
    <w:rsid w:val="00D926FF"/>
    <w:rsid w:val="00DB6F6B"/>
    <w:rsid w:val="00DE1808"/>
    <w:rsid w:val="00E34F7C"/>
    <w:rsid w:val="00ED3034"/>
    <w:rsid w:val="00EE1CB0"/>
    <w:rsid w:val="00EF2D2E"/>
    <w:rsid w:val="00F15E70"/>
    <w:rsid w:val="00F23D71"/>
    <w:rsid w:val="00F32468"/>
    <w:rsid w:val="00F36049"/>
    <w:rsid w:val="00F45D2E"/>
    <w:rsid w:val="00F725FE"/>
    <w:rsid w:val="00FA5729"/>
    <w:rsid w:val="00FC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AA6"/>
    <w:rPr>
      <w:rFonts w:ascii="Tahoma" w:hAnsi="Tahoma" w:cs="Tahoma"/>
      <w:sz w:val="16"/>
      <w:szCs w:val="16"/>
    </w:rPr>
  </w:style>
  <w:style w:type="paragraph" w:styleId="ListParagraph">
    <w:name w:val="List Paragraph"/>
    <w:basedOn w:val="Normal"/>
    <w:uiPriority w:val="34"/>
    <w:qFormat/>
    <w:rsid w:val="009909DD"/>
    <w:pPr>
      <w:ind w:left="720"/>
      <w:contextualSpacing/>
    </w:pPr>
  </w:style>
  <w:style w:type="paragraph" w:styleId="Header">
    <w:name w:val="header"/>
    <w:basedOn w:val="Normal"/>
    <w:link w:val="HeaderChar"/>
    <w:uiPriority w:val="99"/>
    <w:semiHidden/>
    <w:unhideWhenUsed/>
    <w:rsid w:val="00FC78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81A"/>
  </w:style>
  <w:style w:type="paragraph" w:styleId="Footer">
    <w:name w:val="footer"/>
    <w:basedOn w:val="Normal"/>
    <w:link w:val="FooterChar"/>
    <w:uiPriority w:val="99"/>
    <w:unhideWhenUsed/>
    <w:rsid w:val="00FC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1A"/>
  </w:style>
  <w:style w:type="paragraph" w:styleId="NormalWeb">
    <w:name w:val="Normal (Web)"/>
    <w:basedOn w:val="Normal"/>
    <w:uiPriority w:val="99"/>
    <w:unhideWhenUsed/>
    <w:rsid w:val="00681EF4"/>
    <w:pPr>
      <w:spacing w:before="15" w:after="15" w:line="240" w:lineRule="auto"/>
      <w:ind w:left="15" w:right="15"/>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B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AA6"/>
    <w:rPr>
      <w:rFonts w:ascii="Tahoma" w:hAnsi="Tahoma" w:cs="Tahoma"/>
      <w:sz w:val="16"/>
      <w:szCs w:val="16"/>
    </w:rPr>
  </w:style>
  <w:style w:type="paragraph" w:styleId="ListParagraph">
    <w:name w:val="List Paragraph"/>
    <w:basedOn w:val="Normal"/>
    <w:uiPriority w:val="34"/>
    <w:qFormat/>
    <w:rsid w:val="009909DD"/>
    <w:pPr>
      <w:ind w:left="720"/>
      <w:contextualSpacing/>
    </w:pPr>
  </w:style>
  <w:style w:type="paragraph" w:styleId="Header">
    <w:name w:val="header"/>
    <w:basedOn w:val="Normal"/>
    <w:link w:val="HeaderChar"/>
    <w:uiPriority w:val="99"/>
    <w:semiHidden/>
    <w:unhideWhenUsed/>
    <w:rsid w:val="00FC78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81A"/>
  </w:style>
  <w:style w:type="paragraph" w:styleId="Footer">
    <w:name w:val="footer"/>
    <w:basedOn w:val="Normal"/>
    <w:link w:val="FooterChar"/>
    <w:uiPriority w:val="99"/>
    <w:unhideWhenUsed/>
    <w:rsid w:val="00FC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1A"/>
  </w:style>
  <w:style w:type="paragraph" w:styleId="NormalWeb">
    <w:name w:val="Normal (Web)"/>
    <w:basedOn w:val="Normal"/>
    <w:uiPriority w:val="99"/>
    <w:unhideWhenUsed/>
    <w:rsid w:val="00681EF4"/>
    <w:pPr>
      <w:spacing w:before="15" w:after="15" w:line="240" w:lineRule="auto"/>
      <w:ind w:left="15" w:right="15"/>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6965">
      <w:bodyDiv w:val="1"/>
      <w:marLeft w:val="0"/>
      <w:marRight w:val="0"/>
      <w:marTop w:val="0"/>
      <w:marBottom w:val="0"/>
      <w:divBdr>
        <w:top w:val="none" w:sz="0" w:space="0" w:color="auto"/>
        <w:left w:val="none" w:sz="0" w:space="0" w:color="auto"/>
        <w:bottom w:val="none" w:sz="0" w:space="0" w:color="auto"/>
        <w:right w:val="none" w:sz="0" w:space="0" w:color="auto"/>
      </w:divBdr>
      <w:divsChild>
        <w:div w:id="2008052202">
          <w:marLeft w:val="0"/>
          <w:marRight w:val="0"/>
          <w:marTop w:val="0"/>
          <w:marBottom w:val="0"/>
          <w:divBdr>
            <w:top w:val="none" w:sz="0" w:space="0" w:color="auto"/>
            <w:left w:val="none" w:sz="0" w:space="0" w:color="auto"/>
            <w:bottom w:val="none" w:sz="0" w:space="0" w:color="auto"/>
            <w:right w:val="none" w:sz="0" w:space="0" w:color="auto"/>
          </w:divBdr>
          <w:divsChild>
            <w:div w:id="128935402">
              <w:marLeft w:val="0"/>
              <w:marRight w:val="0"/>
              <w:marTop w:val="30"/>
              <w:marBottom w:val="0"/>
              <w:divBdr>
                <w:top w:val="none" w:sz="0" w:space="0" w:color="auto"/>
                <w:left w:val="none" w:sz="0" w:space="0" w:color="auto"/>
                <w:bottom w:val="none" w:sz="0" w:space="0" w:color="auto"/>
                <w:right w:val="none" w:sz="0" w:space="0" w:color="auto"/>
              </w:divBdr>
              <w:divsChild>
                <w:div w:id="519273526">
                  <w:marLeft w:val="0"/>
                  <w:marRight w:val="0"/>
                  <w:marTop w:val="0"/>
                  <w:marBottom w:val="0"/>
                  <w:divBdr>
                    <w:top w:val="none" w:sz="0" w:space="0" w:color="auto"/>
                    <w:left w:val="none" w:sz="0" w:space="0" w:color="auto"/>
                    <w:bottom w:val="none" w:sz="0" w:space="0" w:color="auto"/>
                    <w:right w:val="none" w:sz="0" w:space="0" w:color="auto"/>
                  </w:divBdr>
                </w:div>
                <w:div w:id="1144808517">
                  <w:marLeft w:val="0"/>
                  <w:marRight w:val="0"/>
                  <w:marTop w:val="0"/>
                  <w:marBottom w:val="0"/>
                  <w:divBdr>
                    <w:top w:val="none" w:sz="0" w:space="0" w:color="auto"/>
                    <w:left w:val="none" w:sz="0" w:space="0" w:color="auto"/>
                    <w:bottom w:val="none" w:sz="0" w:space="0" w:color="auto"/>
                    <w:right w:val="none" w:sz="0" w:space="0" w:color="auto"/>
                  </w:divBdr>
                </w:div>
                <w:div w:id="1589072261">
                  <w:marLeft w:val="0"/>
                  <w:marRight w:val="0"/>
                  <w:marTop w:val="0"/>
                  <w:marBottom w:val="0"/>
                  <w:divBdr>
                    <w:top w:val="none" w:sz="0" w:space="0" w:color="auto"/>
                    <w:left w:val="none" w:sz="0" w:space="0" w:color="auto"/>
                    <w:bottom w:val="none" w:sz="0" w:space="0" w:color="auto"/>
                    <w:right w:val="none" w:sz="0" w:space="0" w:color="auto"/>
                  </w:divBdr>
                </w:div>
                <w:div w:id="177040404">
                  <w:marLeft w:val="0"/>
                  <w:marRight w:val="0"/>
                  <w:marTop w:val="0"/>
                  <w:marBottom w:val="0"/>
                  <w:divBdr>
                    <w:top w:val="none" w:sz="0" w:space="0" w:color="auto"/>
                    <w:left w:val="none" w:sz="0" w:space="0" w:color="auto"/>
                    <w:bottom w:val="none" w:sz="0" w:space="0" w:color="auto"/>
                    <w:right w:val="none" w:sz="0" w:space="0" w:color="auto"/>
                  </w:divBdr>
                </w:div>
                <w:div w:id="1865711352">
                  <w:marLeft w:val="0"/>
                  <w:marRight w:val="0"/>
                  <w:marTop w:val="0"/>
                  <w:marBottom w:val="0"/>
                  <w:divBdr>
                    <w:top w:val="none" w:sz="0" w:space="0" w:color="auto"/>
                    <w:left w:val="none" w:sz="0" w:space="0" w:color="auto"/>
                    <w:bottom w:val="none" w:sz="0" w:space="0" w:color="auto"/>
                    <w:right w:val="none" w:sz="0" w:space="0" w:color="auto"/>
                  </w:divBdr>
                </w:div>
                <w:div w:id="683556146">
                  <w:marLeft w:val="0"/>
                  <w:marRight w:val="0"/>
                  <w:marTop w:val="0"/>
                  <w:marBottom w:val="0"/>
                  <w:divBdr>
                    <w:top w:val="none" w:sz="0" w:space="0" w:color="auto"/>
                    <w:left w:val="none" w:sz="0" w:space="0" w:color="auto"/>
                    <w:bottom w:val="none" w:sz="0" w:space="0" w:color="auto"/>
                    <w:right w:val="none" w:sz="0" w:space="0" w:color="auto"/>
                  </w:divBdr>
                </w:div>
                <w:div w:id="12759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ansas4-H.org" TargetMode="Externa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image" Target="media/image8.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0.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image" Target="media/image11.jpeg"/><Relationship Id="rId10" Type="http://schemas.openxmlformats.org/officeDocument/2006/relationships/image" Target="media/image10.jpeg"/><Relationship Id="rId19" Type="http://schemas.openxmlformats.org/officeDocument/2006/relationships/hyperlink" Target="http://www.kansas4-h.org/p.aspx?tabid=47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mailto:rgonzalez@ks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75A2-DFBE-416B-B680-AEF55B3E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Taylor</dc:creator>
  <cp:lastModifiedBy>OP</cp:lastModifiedBy>
  <cp:revision>2</cp:revision>
  <cp:lastPrinted>2011-09-30T17:51:00Z</cp:lastPrinted>
  <dcterms:created xsi:type="dcterms:W3CDTF">2015-11-30T14:40:00Z</dcterms:created>
  <dcterms:modified xsi:type="dcterms:W3CDTF">2015-11-30T14:40:00Z</dcterms:modified>
</cp:coreProperties>
</file>